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2215" w14:textId="21D73C1B" w:rsidR="00FC42C1" w:rsidRPr="00AA5FEA" w:rsidRDefault="00FC42C1" w:rsidP="00FC42C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s>
        <w:rPr>
          <w:rFonts w:ascii="Arial" w:hAnsi="Arial" w:cs="Arial"/>
          <w:sz w:val="22"/>
          <w:szCs w:val="22"/>
        </w:rPr>
      </w:pPr>
      <w:r w:rsidRPr="00AA5FEA">
        <w:rPr>
          <w:rFonts w:ascii="Arial" w:hAnsi="Arial" w:cs="Arial"/>
          <w:sz w:val="22"/>
          <w:szCs w:val="22"/>
        </w:rPr>
        <w:t>.</w:t>
      </w:r>
    </w:p>
    <w:p w14:paraId="1F905845" w14:textId="77777777" w:rsidR="00FC42C1" w:rsidRPr="00FC42C1" w:rsidRDefault="00FC42C1" w:rsidP="00FC42C1">
      <w:pPr>
        <w:pStyle w:val="Kop3"/>
        <w:jc w:val="center"/>
        <w:rPr>
          <w:rFonts w:ascii="Arial" w:hAnsi="Arial" w:cs="Arial"/>
          <w:sz w:val="44"/>
          <w:szCs w:val="44"/>
        </w:rPr>
      </w:pPr>
      <w:bookmarkStart w:id="0" w:name="_Toc328136042"/>
      <w:bookmarkStart w:id="1" w:name="_Toc359853912"/>
      <w:bookmarkStart w:id="2" w:name="_Toc360561727"/>
      <w:bookmarkStart w:id="3" w:name="_Toc360561886"/>
      <w:bookmarkStart w:id="4" w:name="_Toc360562056"/>
      <w:bookmarkStart w:id="5" w:name="_Toc360562116"/>
      <w:bookmarkStart w:id="6" w:name="_Toc360562661"/>
      <w:bookmarkStart w:id="7" w:name="_Toc360568134"/>
      <w:bookmarkStart w:id="8" w:name="_Toc455393414"/>
      <w:r w:rsidRPr="00FC42C1">
        <w:rPr>
          <w:rFonts w:ascii="Arial" w:hAnsi="Arial" w:cs="Arial"/>
          <w:sz w:val="44"/>
          <w:szCs w:val="44"/>
        </w:rPr>
        <w:t>schoolbusreglement</w:t>
      </w:r>
      <w:bookmarkEnd w:id="0"/>
      <w:bookmarkEnd w:id="1"/>
      <w:bookmarkEnd w:id="2"/>
      <w:bookmarkEnd w:id="3"/>
      <w:bookmarkEnd w:id="4"/>
      <w:bookmarkEnd w:id="5"/>
      <w:bookmarkEnd w:id="6"/>
      <w:bookmarkEnd w:id="7"/>
      <w:bookmarkEnd w:id="8"/>
    </w:p>
    <w:p w14:paraId="7F972455"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01. Uurregeling</w:t>
      </w:r>
    </w:p>
    <w:p w14:paraId="6459C5D7" w14:textId="77777777" w:rsidR="00FC42C1" w:rsidRPr="00AA5FEA" w:rsidRDefault="00FC42C1" w:rsidP="00FC42C1">
      <w:pPr>
        <w:rPr>
          <w:rFonts w:ascii="Arial" w:hAnsi="Arial" w:cs="Arial"/>
          <w:sz w:val="22"/>
          <w:szCs w:val="22"/>
        </w:rPr>
      </w:pPr>
      <w:r w:rsidRPr="00AA5FEA">
        <w:rPr>
          <w:rFonts w:ascii="Arial" w:hAnsi="Arial" w:cs="Arial"/>
          <w:sz w:val="22"/>
          <w:szCs w:val="22"/>
        </w:rPr>
        <w:t>Verwacht wordt dat elke leerling tijdig klaar staat op de afgesproken plaats, liefst 5 minuten voor het afgesproken uur, zodat het vervoer vlot kan verlopen.</w:t>
      </w:r>
    </w:p>
    <w:p w14:paraId="6307B7C6" w14:textId="137B2113" w:rsidR="00FC42C1" w:rsidRDefault="00FC42C1" w:rsidP="00FC42C1">
      <w:pPr>
        <w:rPr>
          <w:rFonts w:ascii="Arial" w:hAnsi="Arial" w:cs="Arial"/>
          <w:sz w:val="22"/>
          <w:szCs w:val="22"/>
        </w:rPr>
      </w:pPr>
      <w:r w:rsidRPr="00AA5FEA">
        <w:rPr>
          <w:rFonts w:ascii="Arial" w:hAnsi="Arial" w:cs="Arial"/>
          <w:sz w:val="22"/>
          <w:szCs w:val="22"/>
        </w:rPr>
        <w:t>In ieder geval zal de bus wachten tot het afgesproken uur als ze iets vroeger is. Bij vertraging zal de bus steeds langskomen, dus is het aangewezen toch te wachten (maximum 1 uur). In dit laatste geval gaat het uiteraard om extreme omstandigheden (ijzel, motorpech, ongeval,...). De ouders telefoneren zelf naar de busbegeleiding of de school om te weten of de bus nog komt, want het is niet de bedoeling dat uw kind een uur buiten staat.</w:t>
      </w:r>
    </w:p>
    <w:p w14:paraId="75B0A240" w14:textId="77777777" w:rsidR="00FC42C1" w:rsidRPr="00AA5FEA" w:rsidRDefault="00FC42C1" w:rsidP="00FC42C1">
      <w:pPr>
        <w:rPr>
          <w:rFonts w:ascii="Arial" w:hAnsi="Arial" w:cs="Arial"/>
          <w:sz w:val="22"/>
          <w:szCs w:val="22"/>
        </w:rPr>
      </w:pPr>
    </w:p>
    <w:p w14:paraId="3A220BA2"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02. Zitplaatsen</w:t>
      </w:r>
    </w:p>
    <w:p w14:paraId="4725247C" w14:textId="77777777" w:rsidR="00FC42C1" w:rsidRPr="00AA5FEA" w:rsidRDefault="00FC42C1" w:rsidP="00FC42C1">
      <w:pPr>
        <w:rPr>
          <w:rFonts w:ascii="Arial" w:hAnsi="Arial" w:cs="Arial"/>
          <w:sz w:val="22"/>
          <w:szCs w:val="22"/>
        </w:rPr>
      </w:pPr>
      <w:r w:rsidRPr="00AA5FEA">
        <w:rPr>
          <w:rFonts w:ascii="Arial" w:hAnsi="Arial" w:cs="Arial"/>
          <w:sz w:val="22"/>
          <w:szCs w:val="22"/>
        </w:rPr>
        <w:t>De leerlingen blijven tijdens de ganse rit op de plaats zitten die hen door de begeleider aangeduid werd. Normaal is dit een vaste zitplaats, maar soms kan hiervan afgeweken worden. Dit kan echter alleen als de begeleider het toestaat. In ieder geval zitten de leerlingen op de zetels in een normale houding en houden de veiligheidsgordels aan. De middengang blijft volledig vrij, de boekentassen staan tussen de zetels op de vloer of in het bagagerek.</w:t>
      </w:r>
    </w:p>
    <w:p w14:paraId="76F592B1" w14:textId="62D984E4" w:rsidR="00FC42C1" w:rsidRDefault="00FC42C1" w:rsidP="00FC42C1">
      <w:pPr>
        <w:rPr>
          <w:rFonts w:ascii="Arial" w:hAnsi="Arial" w:cs="Arial"/>
          <w:sz w:val="22"/>
          <w:szCs w:val="22"/>
        </w:rPr>
      </w:pPr>
      <w:r w:rsidRPr="00AA5FEA">
        <w:rPr>
          <w:rFonts w:ascii="Arial" w:hAnsi="Arial" w:cs="Arial"/>
          <w:sz w:val="22"/>
          <w:szCs w:val="22"/>
        </w:rPr>
        <w:t>Leerlingen die toch hun plaats verlaten zonder reden en zonder toestemming van de begeleider kunnen hiervoor bestraft worden.</w:t>
      </w:r>
    </w:p>
    <w:p w14:paraId="4DCBF884" w14:textId="77777777" w:rsidR="00FC42C1" w:rsidRPr="00AA5FEA" w:rsidRDefault="00FC42C1" w:rsidP="00FC42C1">
      <w:pPr>
        <w:rPr>
          <w:rFonts w:ascii="Arial" w:hAnsi="Arial" w:cs="Arial"/>
          <w:sz w:val="22"/>
          <w:szCs w:val="22"/>
        </w:rPr>
      </w:pPr>
    </w:p>
    <w:p w14:paraId="7A8D5AE1" w14:textId="267EA054" w:rsidR="00FC42C1" w:rsidRPr="00FC42C1" w:rsidRDefault="00FC42C1" w:rsidP="00FC42C1">
      <w:pPr>
        <w:rPr>
          <w:rFonts w:ascii="Arial" w:hAnsi="Arial" w:cs="Arial"/>
          <w:b/>
          <w:bCs/>
          <w:sz w:val="22"/>
          <w:szCs w:val="22"/>
          <w:u w:val="single"/>
        </w:rPr>
      </w:pPr>
      <w:r w:rsidRPr="00AA5FEA">
        <w:rPr>
          <w:rFonts w:ascii="Arial" w:hAnsi="Arial" w:cs="Arial"/>
          <w:b/>
          <w:bCs/>
          <w:sz w:val="22"/>
          <w:szCs w:val="22"/>
          <w:u w:val="single"/>
        </w:rPr>
        <w:t>03. Verbodsregels</w:t>
      </w:r>
    </w:p>
    <w:p w14:paraId="78A02F1B" w14:textId="2509CA0E" w:rsidR="00FC42C1" w:rsidRDefault="00FC42C1" w:rsidP="00FC42C1">
      <w:pPr>
        <w:rPr>
          <w:rFonts w:ascii="Arial" w:hAnsi="Arial" w:cs="Arial"/>
          <w:sz w:val="22"/>
          <w:szCs w:val="22"/>
        </w:rPr>
      </w:pPr>
      <w:r w:rsidRPr="00AA5FEA">
        <w:rPr>
          <w:rFonts w:ascii="Arial" w:hAnsi="Arial" w:cs="Arial"/>
          <w:sz w:val="22"/>
          <w:szCs w:val="22"/>
        </w:rPr>
        <w:t xml:space="preserve">Er mag door de leerlingen, de chauffeur of de begeleider  niet gegeten, gedronken, gesnoept of gerookt worden in de bus. Evenzo is het niet toegestaan snoepgoed, eetwaren of scherpe voorwerpen uit de boekentas te halen. Bij uitzonderlijk warm weer kan de begeleider een uitzondering toestaan en de leerlingen die lang op de bus moeten zitten toch iets laten drinken. </w:t>
      </w:r>
    </w:p>
    <w:p w14:paraId="0399365C" w14:textId="77777777" w:rsidR="00FC42C1" w:rsidRPr="00AA5FEA" w:rsidRDefault="00FC42C1" w:rsidP="00FC42C1">
      <w:pPr>
        <w:rPr>
          <w:rFonts w:ascii="Arial" w:hAnsi="Arial" w:cs="Arial"/>
          <w:sz w:val="22"/>
          <w:szCs w:val="22"/>
        </w:rPr>
      </w:pPr>
    </w:p>
    <w:p w14:paraId="343C1CB0"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04. Uitrusting van de bus</w:t>
      </w:r>
    </w:p>
    <w:p w14:paraId="01256BC6" w14:textId="77777777" w:rsidR="00FC42C1" w:rsidRPr="00AA5FEA" w:rsidRDefault="00FC42C1" w:rsidP="00FC42C1">
      <w:pPr>
        <w:rPr>
          <w:rFonts w:ascii="Arial" w:hAnsi="Arial" w:cs="Arial"/>
          <w:sz w:val="22"/>
          <w:szCs w:val="22"/>
        </w:rPr>
      </w:pPr>
      <w:r w:rsidRPr="00AA5FEA">
        <w:rPr>
          <w:rFonts w:ascii="Arial" w:hAnsi="Arial" w:cs="Arial"/>
          <w:sz w:val="22"/>
          <w:szCs w:val="22"/>
        </w:rPr>
        <w:t>De leerlingen mogen geen deuren of ramen bedienen. Zij blijven van alle uitrusting af : asbakken, verluchting, belletjes, hoofdsteunhoezen, enz. Het is duidelijk dat eventueel aangebrachte schade dient vergoed te worden.</w:t>
      </w:r>
    </w:p>
    <w:p w14:paraId="13A44A9F" w14:textId="77777777" w:rsidR="00FC42C1" w:rsidRDefault="00FC42C1" w:rsidP="00FC42C1">
      <w:pPr>
        <w:rPr>
          <w:rFonts w:ascii="Arial" w:hAnsi="Arial" w:cs="Arial"/>
          <w:b/>
          <w:bCs/>
          <w:sz w:val="22"/>
          <w:szCs w:val="22"/>
          <w:u w:val="single"/>
        </w:rPr>
      </w:pPr>
    </w:p>
    <w:p w14:paraId="5728B901"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05. Muziek</w:t>
      </w:r>
    </w:p>
    <w:p w14:paraId="504E3C18" w14:textId="27C70E89" w:rsidR="00FC42C1" w:rsidRDefault="00FC42C1" w:rsidP="00FC42C1">
      <w:pPr>
        <w:rPr>
          <w:rFonts w:ascii="Arial" w:hAnsi="Arial" w:cs="Arial"/>
          <w:sz w:val="22"/>
          <w:szCs w:val="22"/>
        </w:rPr>
      </w:pPr>
      <w:r w:rsidRPr="00AA5FEA">
        <w:rPr>
          <w:rFonts w:ascii="Arial" w:hAnsi="Arial" w:cs="Arial"/>
          <w:sz w:val="22"/>
          <w:szCs w:val="22"/>
        </w:rPr>
        <w:t>Het gebruik van de radio, cd-speler of videospeler van de autobus wordt bepaald door de begeleider en de chauffeur.</w:t>
      </w:r>
    </w:p>
    <w:p w14:paraId="1A857091" w14:textId="77777777" w:rsidR="00FC42C1" w:rsidRPr="00AA5FEA" w:rsidRDefault="00FC42C1" w:rsidP="00FC42C1">
      <w:pPr>
        <w:rPr>
          <w:rFonts w:ascii="Arial" w:hAnsi="Arial" w:cs="Arial"/>
          <w:sz w:val="22"/>
          <w:szCs w:val="22"/>
        </w:rPr>
      </w:pPr>
    </w:p>
    <w:p w14:paraId="646451AA"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06. Activiteiten</w:t>
      </w:r>
    </w:p>
    <w:p w14:paraId="779DC4A4" w14:textId="0C3C3981" w:rsidR="00FC42C1" w:rsidRDefault="00FC42C1" w:rsidP="00FC42C1">
      <w:pPr>
        <w:rPr>
          <w:rFonts w:ascii="Arial" w:hAnsi="Arial" w:cs="Arial"/>
          <w:sz w:val="22"/>
          <w:szCs w:val="22"/>
        </w:rPr>
      </w:pPr>
      <w:r w:rsidRPr="00AA5FEA">
        <w:rPr>
          <w:rFonts w:ascii="Arial" w:hAnsi="Arial" w:cs="Arial"/>
          <w:sz w:val="22"/>
          <w:szCs w:val="22"/>
        </w:rPr>
        <w:t>De leerlingen kunnen op de bus een boek inkijken of hun les nog even overzien. Schrijf- of huiswerk is verboden. Het gebruik van de GSM door leerlingen is niet toegelaten.  MP3-speler, elektronische spelletjes zijn toegelaten op voorwaarde dat anderen het niet kunnen horen (gebruik van oortjes).</w:t>
      </w:r>
    </w:p>
    <w:p w14:paraId="7D76C0A2" w14:textId="77777777" w:rsidR="00FC42C1" w:rsidRPr="00AA5FEA" w:rsidRDefault="00FC42C1" w:rsidP="00FC42C1">
      <w:pPr>
        <w:rPr>
          <w:rFonts w:ascii="Arial" w:hAnsi="Arial" w:cs="Arial"/>
          <w:sz w:val="22"/>
          <w:szCs w:val="22"/>
        </w:rPr>
      </w:pPr>
    </w:p>
    <w:p w14:paraId="7A8DB844"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07. Halte</w:t>
      </w:r>
    </w:p>
    <w:p w14:paraId="29E3101A" w14:textId="77777777" w:rsidR="00FC42C1" w:rsidRPr="00AA5FEA" w:rsidRDefault="00FC42C1" w:rsidP="00FC42C1">
      <w:pPr>
        <w:rPr>
          <w:rFonts w:ascii="Arial" w:hAnsi="Arial" w:cs="Arial"/>
          <w:sz w:val="22"/>
          <w:szCs w:val="22"/>
        </w:rPr>
      </w:pPr>
      <w:r w:rsidRPr="00AA5FEA">
        <w:rPr>
          <w:rFonts w:ascii="Arial" w:hAnsi="Arial" w:cs="Arial"/>
          <w:sz w:val="22"/>
          <w:szCs w:val="22"/>
        </w:rPr>
        <w:t>Het is de leerlingen verboden de bus te verlaten op een niet-voorziene halte. Indien een leerling uitzonderlijk op een andere plaats moet afstappen, is het absoluut noodzakelijk dat de ouders minstens 2 dagen vooraf een briefje meegeven om de toestemming daartoe te vragen. Met een andere schoolbus meerijden kan uitzonderlijk toegestaan worden door de directie indien er voldoende plaats op de bus is en indien minstens 2 dagen vooraf een briefje wordt meegegeven om de toestemming daartoe te vragen.</w:t>
      </w:r>
    </w:p>
    <w:p w14:paraId="06ED719E" w14:textId="77777777" w:rsidR="00FC42C1" w:rsidRPr="00AA5FEA" w:rsidRDefault="00FC42C1" w:rsidP="00FC42C1">
      <w:pPr>
        <w:rPr>
          <w:rFonts w:ascii="Arial" w:hAnsi="Arial" w:cs="Arial"/>
          <w:sz w:val="22"/>
          <w:szCs w:val="22"/>
        </w:rPr>
      </w:pPr>
      <w:r w:rsidRPr="00AA5FEA">
        <w:rPr>
          <w:rFonts w:ascii="Arial" w:hAnsi="Arial" w:cs="Arial"/>
          <w:sz w:val="22"/>
          <w:szCs w:val="22"/>
        </w:rPr>
        <w:t>Bij een toegestane definitieve wijziging van de afstapplaats dienen de ouders een schriftelijke verklaring te bezorgen. Aanvraagformulieren zijn verkrijgbaar op het secretariaat.</w:t>
      </w:r>
    </w:p>
    <w:p w14:paraId="5E2C6867" w14:textId="77777777" w:rsidR="00FC42C1" w:rsidRPr="00AA5FEA" w:rsidRDefault="00FC42C1" w:rsidP="00FC42C1">
      <w:pPr>
        <w:rPr>
          <w:rFonts w:ascii="Arial" w:hAnsi="Arial" w:cs="Arial"/>
          <w:sz w:val="22"/>
          <w:szCs w:val="22"/>
        </w:rPr>
      </w:pPr>
      <w:r w:rsidRPr="00AA5FEA">
        <w:rPr>
          <w:rFonts w:ascii="Arial" w:hAnsi="Arial" w:cs="Arial"/>
          <w:sz w:val="22"/>
          <w:szCs w:val="22"/>
        </w:rPr>
        <w:t>Het bepalen van stopplaatsen gebeurt door de directie. Ook wijzigingen in de opstap- en afstapplaatsen tijdens het schooljaar kunnen enkel na goedkeuring door de directie.</w:t>
      </w:r>
    </w:p>
    <w:p w14:paraId="68AE257C" w14:textId="77777777" w:rsidR="00FC42C1" w:rsidRPr="00AA5FEA" w:rsidRDefault="00FC42C1" w:rsidP="00FC42C1">
      <w:pPr>
        <w:rPr>
          <w:rFonts w:ascii="Arial" w:hAnsi="Arial" w:cs="Arial"/>
          <w:b/>
          <w:bCs/>
          <w:sz w:val="22"/>
          <w:szCs w:val="22"/>
          <w:u w:val="single"/>
        </w:rPr>
      </w:pPr>
    </w:p>
    <w:p w14:paraId="7BE0FFBA"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lastRenderedPageBreak/>
        <w:t>08. Voor het opstappen en na het afstappen</w:t>
      </w:r>
    </w:p>
    <w:p w14:paraId="01BF822D" w14:textId="77777777" w:rsidR="00FC42C1" w:rsidRPr="00AA5FEA" w:rsidRDefault="00FC42C1" w:rsidP="00FC42C1">
      <w:pPr>
        <w:rPr>
          <w:rFonts w:ascii="Arial" w:hAnsi="Arial" w:cs="Arial"/>
          <w:sz w:val="22"/>
          <w:szCs w:val="22"/>
        </w:rPr>
      </w:pPr>
      <w:r w:rsidRPr="00AA5FEA">
        <w:rPr>
          <w:rFonts w:ascii="Arial" w:hAnsi="Arial" w:cs="Arial"/>
          <w:sz w:val="22"/>
          <w:szCs w:val="22"/>
        </w:rPr>
        <w:t>Tot op het moment dat de leerling veilig in de bus is opgestapt dragen de ouders (of vertegenwoordiger) van de vervoerde leerling de volle verantwoordelijkheid. Tevens begeleiden de ouders (of vertegenwoordiger) hun kind bij het veilig afstappen van de bus.</w:t>
      </w:r>
    </w:p>
    <w:p w14:paraId="2AF1B8B6" w14:textId="77777777" w:rsidR="00FC42C1" w:rsidRPr="00AA5FEA" w:rsidRDefault="00FC42C1" w:rsidP="00FC42C1">
      <w:pPr>
        <w:jc w:val="both"/>
        <w:rPr>
          <w:rFonts w:ascii="Arial" w:hAnsi="Arial" w:cs="Arial"/>
          <w:sz w:val="22"/>
          <w:szCs w:val="22"/>
        </w:rPr>
      </w:pPr>
      <w:r w:rsidRPr="00AA5FEA">
        <w:rPr>
          <w:rFonts w:ascii="Arial" w:hAnsi="Arial" w:cs="Arial"/>
          <w:sz w:val="22"/>
          <w:szCs w:val="22"/>
        </w:rPr>
        <w:t>Wij vragen dan ook dat de ouders (of vertegenwoordiger) op het afgesproken tijdstip van ophalen en thuiskomst klaar staan langs de zijde van de weg waar de bus stopt om hun kind op de bus te zetten en op te vangen bij het afstappen. Als de ouders (of vertegenwoordiger) niet op het afgesproken tijdstip aanwezig zijn, wordt de leerling niet afgezet*. De begeleider zal het kind afzetten op de Buitenschoolse Kinderopvang De Sloeber (JOC Wijland), Fortbaan 9 te 2870 Puurs (tel. 03/890.76.01). Deze dienst werkt voor kinderen van 2,5 tot 12 jaar. Deze dienst is niet gratis en er dient 0,95 euro betaald te worden per begonnen half uur. Deze betaling gebeurt rechtstreeks ter plaatse aan de Buitenschoolse Opvang. De ouders moeten daar hun kind afhalen voor 18.30u!</w:t>
      </w:r>
    </w:p>
    <w:p w14:paraId="1647F916" w14:textId="77777777" w:rsidR="00FC42C1" w:rsidRPr="00AA5FEA" w:rsidRDefault="00FC42C1" w:rsidP="00FC42C1">
      <w:pPr>
        <w:rPr>
          <w:rFonts w:ascii="Arial" w:hAnsi="Arial" w:cs="Arial"/>
          <w:sz w:val="22"/>
          <w:szCs w:val="22"/>
        </w:rPr>
      </w:pPr>
      <w:r w:rsidRPr="00AA5FEA">
        <w:rPr>
          <w:rFonts w:ascii="Arial" w:hAnsi="Arial" w:cs="Arial"/>
          <w:sz w:val="22"/>
          <w:szCs w:val="22"/>
        </w:rPr>
        <w:t xml:space="preserve">*Het afzetten van de leerling op de Buitenschoolse Kinderopvang is niet van toepassing voor leerlingen wiens ouder(s) schriftelijke toestemming hebben gegeven (in bijlage 4.2) </w:t>
      </w:r>
    </w:p>
    <w:p w14:paraId="622B78BD" w14:textId="77777777" w:rsidR="00FC42C1" w:rsidRPr="00AA5FEA" w:rsidRDefault="00FC42C1" w:rsidP="00FC42C1">
      <w:pPr>
        <w:rPr>
          <w:rFonts w:ascii="Arial" w:hAnsi="Arial" w:cs="Arial"/>
          <w:sz w:val="22"/>
          <w:szCs w:val="22"/>
        </w:rPr>
      </w:pPr>
      <w:r w:rsidRPr="00AA5FEA">
        <w:rPr>
          <w:rFonts w:ascii="Arial" w:hAnsi="Arial" w:cs="Arial"/>
          <w:sz w:val="22"/>
          <w:szCs w:val="22"/>
        </w:rPr>
        <w:t>dat de leerling zelfstandig naar huis gaat na het afstappen van de bus.</w:t>
      </w:r>
    </w:p>
    <w:p w14:paraId="38C3C9E5" w14:textId="77777777" w:rsidR="00FC42C1" w:rsidRPr="00AA5FEA" w:rsidRDefault="00FC42C1" w:rsidP="00FC42C1">
      <w:pPr>
        <w:rPr>
          <w:rFonts w:ascii="Arial" w:hAnsi="Arial" w:cs="Arial"/>
          <w:sz w:val="22"/>
          <w:szCs w:val="22"/>
        </w:rPr>
      </w:pPr>
      <w:r w:rsidRPr="00AA5FEA">
        <w:rPr>
          <w:rFonts w:ascii="Arial" w:hAnsi="Arial" w:cs="Arial"/>
          <w:sz w:val="22"/>
          <w:szCs w:val="22"/>
        </w:rPr>
        <w:t xml:space="preserve">De ouders melden, op schriftelijke wijze, minstens 2 dagen vooraf aan de directie van de school welke persoon hen zal vertegenwoordigen bij het opstappen of afstappen van hun kind. </w:t>
      </w:r>
    </w:p>
    <w:p w14:paraId="4A252ADC" w14:textId="77777777" w:rsidR="00FC42C1" w:rsidRPr="00AA5FEA" w:rsidRDefault="00FC42C1" w:rsidP="00FC42C1">
      <w:pPr>
        <w:rPr>
          <w:rFonts w:ascii="Arial" w:hAnsi="Arial" w:cs="Arial"/>
          <w:b/>
          <w:bCs/>
          <w:sz w:val="22"/>
          <w:szCs w:val="22"/>
          <w:u w:val="single"/>
        </w:rPr>
      </w:pPr>
    </w:p>
    <w:p w14:paraId="0EEA1D81"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09. Afwezigheid</w:t>
      </w:r>
    </w:p>
    <w:p w14:paraId="467AA0B3" w14:textId="77777777" w:rsidR="00FC42C1" w:rsidRPr="00AA5FEA" w:rsidRDefault="00FC42C1" w:rsidP="00FC42C1">
      <w:pPr>
        <w:rPr>
          <w:rFonts w:ascii="Arial" w:hAnsi="Arial" w:cs="Arial"/>
          <w:sz w:val="22"/>
          <w:szCs w:val="22"/>
        </w:rPr>
      </w:pPr>
      <w:r w:rsidRPr="00AA5FEA">
        <w:rPr>
          <w:rFonts w:ascii="Arial" w:hAnsi="Arial" w:cs="Arial"/>
          <w:sz w:val="22"/>
          <w:szCs w:val="22"/>
        </w:rPr>
        <w:t>Indien een leerling ziek of afwezig is, wordt aan de ouders gevraagd de busbegeleider daarvan te verwittigen zodat de bus niet nodeloos langskomt. Ook is het goed dat de ouders melden hoe lang de afwezigheid zal duren. Indien een leerling meestal met de fiets naar school komt, dienen de ouders vooraf te verwittigen als de bus hun kind toch eens moet ophalen.</w:t>
      </w:r>
    </w:p>
    <w:p w14:paraId="6973CDC3" w14:textId="77777777" w:rsidR="00FC42C1" w:rsidRPr="00AA5FEA" w:rsidRDefault="00FC42C1" w:rsidP="00FC42C1">
      <w:pPr>
        <w:rPr>
          <w:rFonts w:ascii="Arial" w:hAnsi="Arial" w:cs="Arial"/>
          <w:b/>
          <w:bCs/>
          <w:sz w:val="22"/>
          <w:szCs w:val="22"/>
          <w:u w:val="single"/>
        </w:rPr>
      </w:pPr>
    </w:p>
    <w:p w14:paraId="1AA9B0C5"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10. Gedrag</w:t>
      </w:r>
    </w:p>
    <w:p w14:paraId="7AEF43DD" w14:textId="77777777" w:rsidR="00FC42C1" w:rsidRPr="00AA5FEA" w:rsidRDefault="00FC42C1" w:rsidP="00FC42C1">
      <w:pPr>
        <w:rPr>
          <w:rFonts w:ascii="Arial" w:hAnsi="Arial" w:cs="Arial"/>
          <w:sz w:val="22"/>
          <w:szCs w:val="22"/>
        </w:rPr>
      </w:pPr>
      <w:r w:rsidRPr="00AA5FEA">
        <w:rPr>
          <w:rFonts w:ascii="Arial" w:hAnsi="Arial" w:cs="Arial"/>
          <w:sz w:val="22"/>
          <w:szCs w:val="22"/>
        </w:rPr>
        <w:t>Wij verwachten dat iedereen zich beleefd gedraagt en gehoorzaamt aan de busbegeleider. Roepen, verwijten, schuine taal of onbeleefde uitspraken worden zeker niet toegestaan. Als de begeleider het nodig vindt, kan het gebeuren dat een leerling een straf krijgt voor ongepast gedrag. Deze straf wordt door de begeleider bepaald en is afhankelijk van het gestelde gedrag.</w:t>
      </w:r>
    </w:p>
    <w:p w14:paraId="10CF8566" w14:textId="15685DDF" w:rsidR="00FC42C1" w:rsidRPr="00AA5FEA" w:rsidRDefault="00FC42C1" w:rsidP="00FC42C1">
      <w:pPr>
        <w:rPr>
          <w:rFonts w:ascii="Arial" w:hAnsi="Arial" w:cs="Arial"/>
          <w:sz w:val="22"/>
          <w:szCs w:val="22"/>
        </w:rPr>
      </w:pPr>
      <w:r w:rsidRPr="00AA5FEA">
        <w:rPr>
          <w:rFonts w:ascii="Arial" w:hAnsi="Arial" w:cs="Arial"/>
          <w:sz w:val="22"/>
          <w:szCs w:val="22"/>
        </w:rPr>
        <w:t>Indien er echt een ernstige inbreuk gebeurt, kan het dat de leerling bij de directie moet komen. Eventueel worden de ouders ingelicht.</w:t>
      </w:r>
    </w:p>
    <w:p w14:paraId="043D6330" w14:textId="77777777" w:rsidR="00FC42C1" w:rsidRPr="00AA5FEA" w:rsidRDefault="00FC42C1" w:rsidP="00FC42C1">
      <w:pPr>
        <w:rPr>
          <w:rFonts w:ascii="Arial" w:hAnsi="Arial" w:cs="Arial"/>
          <w:sz w:val="22"/>
          <w:szCs w:val="22"/>
        </w:rPr>
      </w:pPr>
      <w:r w:rsidRPr="00AA5FEA">
        <w:rPr>
          <w:rFonts w:ascii="Arial" w:hAnsi="Arial" w:cs="Arial"/>
          <w:sz w:val="22"/>
          <w:szCs w:val="22"/>
        </w:rPr>
        <w:t xml:space="preserve">Bij herhaalde inbreuken is het zelfs mogelijk dat de directie een leerling het gebruik van de schoolbus tijdelijk of definitief ontzegt. Deze ernstige sanctie kan enkel door de directie getroffen worden en is een uitzonderlijke maatregel.  </w:t>
      </w:r>
    </w:p>
    <w:p w14:paraId="4212E6B4" w14:textId="77777777" w:rsidR="00FC42C1" w:rsidRPr="00AA5FEA" w:rsidRDefault="00FC42C1" w:rsidP="00FC42C1">
      <w:pPr>
        <w:rPr>
          <w:rFonts w:ascii="Arial" w:hAnsi="Arial" w:cs="Arial"/>
          <w:sz w:val="22"/>
          <w:szCs w:val="22"/>
        </w:rPr>
      </w:pPr>
    </w:p>
    <w:p w14:paraId="503089DB" w14:textId="4FC8FE96" w:rsidR="00FC42C1" w:rsidRPr="00AA5FEA" w:rsidRDefault="00FC42C1" w:rsidP="00FC42C1">
      <w:pPr>
        <w:rPr>
          <w:rFonts w:ascii="Arial" w:hAnsi="Arial" w:cs="Arial"/>
          <w:sz w:val="22"/>
          <w:szCs w:val="22"/>
        </w:rPr>
      </w:pPr>
      <w:r w:rsidRPr="00AA5FEA">
        <w:rPr>
          <w:rFonts w:ascii="Arial" w:hAnsi="Arial" w:cs="Arial"/>
          <w:b/>
          <w:bCs/>
          <w:sz w:val="22"/>
          <w:szCs w:val="22"/>
          <w:u w:val="single"/>
        </w:rPr>
        <w:t>11. Uurschema</w:t>
      </w:r>
    </w:p>
    <w:p w14:paraId="7125745E" w14:textId="77777777" w:rsidR="00FC42C1" w:rsidRPr="00AA5FEA" w:rsidRDefault="00FC42C1" w:rsidP="00FC42C1">
      <w:pPr>
        <w:rPr>
          <w:rFonts w:ascii="Arial" w:hAnsi="Arial" w:cs="Arial"/>
          <w:sz w:val="22"/>
          <w:szCs w:val="22"/>
        </w:rPr>
      </w:pPr>
      <w:r w:rsidRPr="00AA5FEA">
        <w:rPr>
          <w:rFonts w:ascii="Arial" w:hAnsi="Arial" w:cs="Arial"/>
          <w:sz w:val="22"/>
          <w:szCs w:val="22"/>
        </w:rPr>
        <w:t xml:space="preserve">Soms kan het echt zinvol zijn dat ouders even kunnen overleggen met de school over het vervoer. Praktische verkeerssituaties, een voorval onderweg of misschien ook het gedrag van een leerling: een goed contact tussen ouders en begeleiders is van groot belang voor een stipt en veilig leerlingenvervoer. </w:t>
      </w:r>
    </w:p>
    <w:p w14:paraId="44EE23DF" w14:textId="77777777" w:rsidR="00FC42C1" w:rsidRPr="00AA5FEA" w:rsidRDefault="00FC42C1" w:rsidP="00FC42C1">
      <w:pPr>
        <w:rPr>
          <w:rFonts w:ascii="Arial" w:hAnsi="Arial" w:cs="Arial"/>
          <w:sz w:val="22"/>
          <w:szCs w:val="22"/>
        </w:rPr>
      </w:pPr>
      <w:r w:rsidRPr="00AA5FEA">
        <w:rPr>
          <w:rFonts w:ascii="Arial" w:hAnsi="Arial" w:cs="Arial"/>
          <w:sz w:val="22"/>
          <w:szCs w:val="22"/>
        </w:rPr>
        <w:t>Daarbij willen wij er echter op aandringen dat dit overleg met de begeleider aan de bus tot een absoluut minimum beperkt blijft. Het uurschema laat oponthoud niet toe en bovendien hebben alle ouders  graag dat hun kind tijdig thuiskomt. Voor overleg of bemerkingen in verband met het leerlingenvervoer kunnen de ouders best telefonisch contact opnemen met de school tijdens de schooluren. Verantwoordelijke voor de route-organisatie is mevrouw Agnes</w:t>
      </w:r>
      <w:r w:rsidRPr="00AA5FEA">
        <w:rPr>
          <w:rFonts w:ascii="Arial" w:hAnsi="Arial" w:cs="Arial"/>
          <w:color w:val="FF0000"/>
          <w:sz w:val="22"/>
          <w:szCs w:val="22"/>
        </w:rPr>
        <w:t xml:space="preserve"> </w:t>
      </w:r>
      <w:r w:rsidRPr="00AA5FEA">
        <w:rPr>
          <w:rFonts w:ascii="Arial" w:hAnsi="Arial" w:cs="Arial"/>
          <w:sz w:val="22"/>
          <w:szCs w:val="22"/>
        </w:rPr>
        <w:t>(directeur BuBaO).</w:t>
      </w:r>
    </w:p>
    <w:p w14:paraId="2D711C92" w14:textId="77777777" w:rsidR="00FC42C1" w:rsidRPr="00AA5FEA" w:rsidRDefault="00FC42C1" w:rsidP="00FC42C1">
      <w:pPr>
        <w:rPr>
          <w:rFonts w:ascii="Arial" w:hAnsi="Arial" w:cs="Arial"/>
          <w:b/>
          <w:bCs/>
          <w:sz w:val="22"/>
          <w:szCs w:val="22"/>
          <w:u w:val="single"/>
        </w:rPr>
      </w:pPr>
      <w:bookmarkStart w:id="9" w:name="_GoBack"/>
      <w:bookmarkEnd w:id="9"/>
    </w:p>
    <w:p w14:paraId="6761D56B"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t>12. Ouders</w:t>
      </w:r>
    </w:p>
    <w:p w14:paraId="2F45558B" w14:textId="77777777" w:rsidR="00FC42C1" w:rsidRPr="00AA5FEA" w:rsidRDefault="00FC42C1" w:rsidP="00FC42C1">
      <w:pPr>
        <w:rPr>
          <w:rFonts w:ascii="Arial" w:hAnsi="Arial" w:cs="Arial"/>
          <w:sz w:val="22"/>
          <w:szCs w:val="22"/>
        </w:rPr>
      </w:pPr>
      <w:r w:rsidRPr="00AA5FEA">
        <w:rPr>
          <w:rFonts w:ascii="Arial" w:hAnsi="Arial" w:cs="Arial"/>
          <w:sz w:val="22"/>
          <w:szCs w:val="22"/>
        </w:rPr>
        <w:t>Ouders worden geacht de bus niet te betreden, tenzij de begeleider hierom vraagt of uitdrukkelijk de toelating geeft.</w:t>
      </w:r>
    </w:p>
    <w:p w14:paraId="11EF9003" w14:textId="77777777" w:rsidR="00FC42C1" w:rsidRPr="00AA5FEA" w:rsidRDefault="00FC42C1" w:rsidP="00FC42C1">
      <w:pPr>
        <w:rPr>
          <w:rFonts w:ascii="Arial" w:hAnsi="Arial" w:cs="Arial"/>
          <w:sz w:val="22"/>
          <w:szCs w:val="22"/>
        </w:rPr>
      </w:pPr>
      <w:r w:rsidRPr="00AA5FEA">
        <w:rPr>
          <w:rFonts w:ascii="Arial" w:hAnsi="Arial" w:cs="Arial"/>
          <w:color w:val="000000"/>
          <w:sz w:val="22"/>
          <w:szCs w:val="22"/>
        </w:rPr>
        <w:t xml:space="preserve">Het is niet goed dat ouders rechtstreekse opmerkingen maken tegen andere kinderen. Bij eventuele klachten kunnen de ouders zich tot de busbegeleider richten. </w:t>
      </w:r>
    </w:p>
    <w:p w14:paraId="2E7486C0" w14:textId="77777777" w:rsidR="00FC42C1" w:rsidRPr="00AA5FEA" w:rsidRDefault="00FC42C1" w:rsidP="00FC42C1">
      <w:pPr>
        <w:rPr>
          <w:rFonts w:ascii="Arial" w:hAnsi="Arial" w:cs="Arial"/>
          <w:sz w:val="22"/>
          <w:szCs w:val="22"/>
        </w:rPr>
      </w:pPr>
      <w:r w:rsidRPr="00AA5FEA">
        <w:rPr>
          <w:rFonts w:ascii="Arial" w:hAnsi="Arial" w:cs="Arial"/>
          <w:sz w:val="22"/>
          <w:szCs w:val="22"/>
        </w:rPr>
        <w:t xml:space="preserve">Ouders zullen echter begrijpen dat er aan de bus tijdens het verloop van de rit geen belangrijke discussies kunnen gevoerd worden. Ouders kunnen zich altijd tot de school richten bij eventuele moeilijkheden. </w:t>
      </w:r>
    </w:p>
    <w:p w14:paraId="47624E6A" w14:textId="77777777" w:rsidR="00FC42C1" w:rsidRPr="00AA5FEA" w:rsidRDefault="00FC42C1" w:rsidP="00FC42C1">
      <w:pPr>
        <w:rPr>
          <w:rFonts w:ascii="Arial" w:hAnsi="Arial" w:cs="Arial"/>
          <w:sz w:val="22"/>
          <w:szCs w:val="22"/>
        </w:rPr>
      </w:pPr>
    </w:p>
    <w:p w14:paraId="21670A1B" w14:textId="77777777" w:rsidR="00FC42C1" w:rsidRPr="00AA5FEA" w:rsidRDefault="00FC42C1" w:rsidP="00FC42C1">
      <w:pPr>
        <w:rPr>
          <w:rFonts w:ascii="Arial" w:hAnsi="Arial" w:cs="Arial"/>
          <w:sz w:val="22"/>
          <w:szCs w:val="22"/>
        </w:rPr>
      </w:pPr>
      <w:r w:rsidRPr="00AA5FEA">
        <w:rPr>
          <w:rFonts w:ascii="Arial" w:hAnsi="Arial" w:cs="Arial"/>
          <w:b/>
          <w:bCs/>
          <w:sz w:val="22"/>
          <w:szCs w:val="22"/>
          <w:u w:val="single"/>
        </w:rPr>
        <w:lastRenderedPageBreak/>
        <w:t>13. Aanvaarding van deze afspraken</w:t>
      </w:r>
    </w:p>
    <w:p w14:paraId="08FB803C" w14:textId="77777777" w:rsidR="00FC42C1" w:rsidRPr="00AA5FEA" w:rsidRDefault="00FC42C1" w:rsidP="00FC42C1">
      <w:pPr>
        <w:rPr>
          <w:rFonts w:ascii="Arial" w:hAnsi="Arial" w:cs="Arial"/>
          <w:sz w:val="22"/>
          <w:szCs w:val="22"/>
        </w:rPr>
      </w:pPr>
      <w:r w:rsidRPr="00AA5FEA">
        <w:rPr>
          <w:rFonts w:ascii="Arial" w:hAnsi="Arial" w:cs="Arial"/>
          <w:sz w:val="22"/>
          <w:szCs w:val="22"/>
        </w:rPr>
        <w:t xml:space="preserve">Deze afspraken werden opgesteld voor alle leerlingen van de BuBaO-school en de BuSO-school. Ieder jaar worden deze afspraken aan alle ouders voorgelegd. De ouders handtekenen  bijlage 4.6 : bewijs van kennisname en aanvaarding busreglement . </w:t>
      </w:r>
    </w:p>
    <w:p w14:paraId="337329C8" w14:textId="77777777" w:rsidR="00FC42C1" w:rsidRPr="00AA5FEA" w:rsidRDefault="00FC42C1" w:rsidP="00FC42C1">
      <w:pPr>
        <w:rPr>
          <w:rFonts w:ascii="Arial" w:hAnsi="Arial" w:cs="Arial"/>
          <w:sz w:val="22"/>
          <w:szCs w:val="22"/>
        </w:rPr>
      </w:pPr>
      <w:r w:rsidRPr="00AA5FEA">
        <w:rPr>
          <w:rFonts w:ascii="Arial" w:hAnsi="Arial" w:cs="Arial"/>
          <w:sz w:val="22"/>
          <w:szCs w:val="22"/>
        </w:rPr>
        <w:t>Aangezien wij de veiligheid van al onze kinderen op de eerste plaats willen stellen, verzoeken wij alle ouders contact op te nemen met de school indien er met het leerlingenvervoer iets fout zou lopen. Overleg is een eerste stap naar een oplossing. Het komt allemaal de veiligheid van uw zoon/dochter ten goede!</w:t>
      </w:r>
    </w:p>
    <w:p w14:paraId="6416A908" w14:textId="77777777" w:rsidR="00FC42C1" w:rsidRPr="00AA5FEA" w:rsidRDefault="00FC42C1" w:rsidP="00FC42C1">
      <w:pPr>
        <w:rPr>
          <w:rFonts w:ascii="Arial" w:hAnsi="Arial" w:cs="Arial"/>
          <w:sz w:val="22"/>
          <w:szCs w:val="22"/>
        </w:rPr>
      </w:pPr>
    </w:p>
    <w:p w14:paraId="545F8DC4" w14:textId="77777777" w:rsidR="00FC42C1" w:rsidRPr="00AA5FEA" w:rsidRDefault="00FC42C1" w:rsidP="00FC42C1">
      <w:pPr>
        <w:rPr>
          <w:rFonts w:ascii="Arial" w:eastAsia="Calibri" w:hAnsi="Arial" w:cs="Arial"/>
          <w:iCs/>
          <w:sz w:val="22"/>
          <w:szCs w:val="22"/>
        </w:rPr>
      </w:pPr>
      <w:r w:rsidRPr="00AA5FEA">
        <w:rPr>
          <w:rFonts w:ascii="Arial" w:hAnsi="Arial" w:cs="Arial"/>
          <w:b/>
          <w:bCs/>
          <w:sz w:val="22"/>
          <w:szCs w:val="22"/>
          <w:u w:val="single"/>
        </w:rPr>
        <w:t xml:space="preserve">14. </w:t>
      </w:r>
      <w:r w:rsidRPr="00AA5FEA">
        <w:rPr>
          <w:rFonts w:ascii="Arial" w:hAnsi="Arial" w:cs="Arial"/>
          <w:b/>
          <w:sz w:val="22"/>
          <w:szCs w:val="22"/>
          <w:u w:val="single"/>
        </w:rPr>
        <w:t>Crisis van een leerling vóór het opstappen</w:t>
      </w:r>
      <w:r w:rsidRPr="00AA5FEA">
        <w:rPr>
          <w:rFonts w:ascii="Arial" w:eastAsia="Calibri" w:hAnsi="Arial" w:cs="Arial"/>
          <w:iCs/>
          <w:sz w:val="22"/>
          <w:szCs w:val="22"/>
        </w:rPr>
        <w:t xml:space="preserve"> </w:t>
      </w:r>
    </w:p>
    <w:p w14:paraId="70CE8DB0" w14:textId="77777777" w:rsidR="00FC42C1" w:rsidRPr="00AA5FEA" w:rsidRDefault="00FC42C1" w:rsidP="00FC42C1">
      <w:pPr>
        <w:rPr>
          <w:rFonts w:ascii="Arial" w:hAnsi="Arial" w:cs="Arial"/>
          <w:iCs/>
          <w:sz w:val="22"/>
          <w:szCs w:val="22"/>
        </w:rPr>
      </w:pPr>
      <w:r w:rsidRPr="00AA5FEA">
        <w:rPr>
          <w:rFonts w:ascii="Arial" w:hAnsi="Arial" w:cs="Arial"/>
          <w:iCs/>
          <w:sz w:val="22"/>
          <w:szCs w:val="22"/>
        </w:rPr>
        <w:t>“Indien een leerling bij het verlaten van de school gedragsmatig problemen stelt, trachten wij in te schatten in welke mate hij een gevaar zou kunnen betekenen voor zichzelf en/of de andere leerlingen. Om een veilige busrit te garanderen kunnen wij een leerling op school houden. In dit geval leggen wij telefonisch contact met de ouders met de vraag hun zoon/dochter zelf te komen halen.”</w:t>
      </w:r>
    </w:p>
    <w:p w14:paraId="3F1E91F2" w14:textId="77777777" w:rsidR="00FC42C1" w:rsidRPr="00AA5FEA" w:rsidRDefault="00FC42C1" w:rsidP="00FC42C1">
      <w:pPr>
        <w:rPr>
          <w:rFonts w:ascii="Arial" w:hAnsi="Arial" w:cs="Arial"/>
          <w:sz w:val="22"/>
          <w:szCs w:val="22"/>
          <w:lang w:val="nl-BE"/>
        </w:rPr>
      </w:pPr>
    </w:p>
    <w:p w14:paraId="12D1D83E" w14:textId="77777777" w:rsidR="00FC42C1" w:rsidRPr="00AA5FEA" w:rsidRDefault="00FC42C1" w:rsidP="00FC42C1">
      <w:pPr>
        <w:rPr>
          <w:rFonts w:ascii="Arial" w:hAnsi="Arial" w:cs="Arial"/>
          <w:sz w:val="22"/>
          <w:szCs w:val="22"/>
          <w:lang w:val="nl-BE"/>
        </w:rPr>
      </w:pPr>
    </w:p>
    <w:p w14:paraId="17618882" w14:textId="77777777" w:rsidR="00FC42C1" w:rsidRPr="00AA5FEA" w:rsidRDefault="00FC42C1" w:rsidP="00FC42C1">
      <w:pPr>
        <w:rPr>
          <w:rFonts w:ascii="Arial" w:hAnsi="Arial" w:cs="Arial"/>
          <w:sz w:val="22"/>
          <w:szCs w:val="22"/>
        </w:rPr>
      </w:pPr>
    </w:p>
    <w:p w14:paraId="73E8BEBA" w14:textId="59703839" w:rsidR="000E1B95" w:rsidRDefault="000E1B95" w:rsidP="00B5247F">
      <w:pPr>
        <w:rPr>
          <w:rFonts w:eastAsia="Verdana"/>
        </w:rPr>
      </w:pPr>
    </w:p>
    <w:p w14:paraId="4129B833" w14:textId="788C6007" w:rsidR="00C21A0C" w:rsidRPr="00C21A0C" w:rsidRDefault="00C21A0C" w:rsidP="00C21A0C">
      <w:pPr>
        <w:rPr>
          <w:rFonts w:eastAsia="Verdana"/>
        </w:rPr>
      </w:pPr>
    </w:p>
    <w:p w14:paraId="3C4CF523" w14:textId="6F651EA5" w:rsidR="00C21A0C" w:rsidRPr="00C21A0C" w:rsidRDefault="00C21A0C" w:rsidP="00C21A0C">
      <w:pPr>
        <w:rPr>
          <w:rFonts w:eastAsia="Verdana"/>
        </w:rPr>
      </w:pPr>
    </w:p>
    <w:p w14:paraId="1555A577" w14:textId="11B99416" w:rsidR="00C21A0C" w:rsidRPr="00C21A0C" w:rsidRDefault="00C21A0C" w:rsidP="00C21A0C">
      <w:pPr>
        <w:rPr>
          <w:rFonts w:eastAsia="Verdana"/>
        </w:rPr>
      </w:pPr>
    </w:p>
    <w:p w14:paraId="1772B8E8" w14:textId="272C5681" w:rsidR="00C21A0C" w:rsidRPr="00C21A0C" w:rsidRDefault="00C21A0C" w:rsidP="00C21A0C">
      <w:pPr>
        <w:rPr>
          <w:rFonts w:eastAsia="Verdana"/>
        </w:rPr>
      </w:pPr>
    </w:p>
    <w:p w14:paraId="6AFF4B82" w14:textId="5F00A05A" w:rsidR="00C21A0C" w:rsidRPr="00C21A0C" w:rsidRDefault="00C21A0C" w:rsidP="00C21A0C">
      <w:pPr>
        <w:rPr>
          <w:rFonts w:eastAsia="Verdana"/>
        </w:rPr>
      </w:pPr>
    </w:p>
    <w:p w14:paraId="36148CB7" w14:textId="4D671129" w:rsidR="00C21A0C" w:rsidRPr="00C21A0C" w:rsidRDefault="00C21A0C" w:rsidP="00C21A0C">
      <w:pPr>
        <w:rPr>
          <w:rFonts w:eastAsia="Verdana"/>
        </w:rPr>
      </w:pPr>
    </w:p>
    <w:p w14:paraId="060A3315" w14:textId="5056504B" w:rsidR="00C21A0C" w:rsidRPr="00C21A0C" w:rsidRDefault="00C21A0C" w:rsidP="00C21A0C">
      <w:pPr>
        <w:rPr>
          <w:rFonts w:eastAsia="Verdana"/>
        </w:rPr>
      </w:pPr>
    </w:p>
    <w:p w14:paraId="1A5338C5" w14:textId="05B5AA26" w:rsidR="00C21A0C" w:rsidRPr="00C21A0C" w:rsidRDefault="00C21A0C" w:rsidP="00C21A0C">
      <w:pPr>
        <w:rPr>
          <w:rFonts w:eastAsia="Verdana"/>
        </w:rPr>
      </w:pPr>
    </w:p>
    <w:p w14:paraId="254D1959" w14:textId="19D21EE3" w:rsidR="00C21A0C" w:rsidRPr="00C21A0C" w:rsidRDefault="00C21A0C" w:rsidP="00C21A0C">
      <w:pPr>
        <w:rPr>
          <w:rFonts w:eastAsia="Verdana"/>
        </w:rPr>
      </w:pPr>
    </w:p>
    <w:p w14:paraId="2CF79CBE" w14:textId="3244FA4B" w:rsidR="00C21A0C" w:rsidRPr="00C21A0C" w:rsidRDefault="00C21A0C" w:rsidP="00C21A0C">
      <w:pPr>
        <w:rPr>
          <w:rFonts w:eastAsia="Verdana"/>
        </w:rPr>
      </w:pPr>
    </w:p>
    <w:p w14:paraId="1B42DDD9" w14:textId="6F45960F" w:rsidR="00C21A0C" w:rsidRPr="00C21A0C" w:rsidRDefault="00C21A0C" w:rsidP="00C21A0C">
      <w:pPr>
        <w:rPr>
          <w:rFonts w:eastAsia="Verdana"/>
        </w:rPr>
      </w:pPr>
    </w:p>
    <w:p w14:paraId="5B9AC18C" w14:textId="5AFFFAB0" w:rsidR="00C21A0C" w:rsidRPr="00C21A0C" w:rsidRDefault="00C21A0C" w:rsidP="00C21A0C">
      <w:pPr>
        <w:rPr>
          <w:rFonts w:eastAsia="Verdana"/>
        </w:rPr>
      </w:pPr>
    </w:p>
    <w:p w14:paraId="2941222F" w14:textId="42C91C4C" w:rsidR="00C21A0C" w:rsidRPr="00C21A0C" w:rsidRDefault="00C21A0C" w:rsidP="00C21A0C">
      <w:pPr>
        <w:rPr>
          <w:rFonts w:eastAsia="Verdana"/>
        </w:rPr>
      </w:pPr>
    </w:p>
    <w:p w14:paraId="384F646E" w14:textId="58CC9B1D" w:rsidR="00C21A0C" w:rsidRPr="00C21A0C" w:rsidRDefault="00C21A0C" w:rsidP="00C21A0C">
      <w:pPr>
        <w:rPr>
          <w:rFonts w:eastAsia="Verdana"/>
        </w:rPr>
      </w:pPr>
    </w:p>
    <w:p w14:paraId="3C67887E" w14:textId="6AEC2542" w:rsidR="00C21A0C" w:rsidRPr="00C21A0C" w:rsidRDefault="00C21A0C" w:rsidP="00C21A0C">
      <w:pPr>
        <w:rPr>
          <w:rFonts w:eastAsia="Verdana"/>
        </w:rPr>
      </w:pPr>
    </w:p>
    <w:p w14:paraId="005E4CDE" w14:textId="3CB785BD" w:rsidR="00C21A0C" w:rsidRPr="00C21A0C" w:rsidRDefault="00C21A0C" w:rsidP="00C21A0C">
      <w:pPr>
        <w:rPr>
          <w:rFonts w:eastAsia="Verdana"/>
        </w:rPr>
      </w:pPr>
    </w:p>
    <w:p w14:paraId="67927A20" w14:textId="79641D60" w:rsidR="00C21A0C" w:rsidRPr="00C21A0C" w:rsidRDefault="00C21A0C" w:rsidP="00C21A0C">
      <w:pPr>
        <w:rPr>
          <w:rFonts w:eastAsia="Verdana"/>
        </w:rPr>
      </w:pPr>
    </w:p>
    <w:p w14:paraId="10C7E077" w14:textId="5EFB00FB" w:rsidR="00C21A0C" w:rsidRPr="00C21A0C" w:rsidRDefault="00C21A0C" w:rsidP="00C21A0C">
      <w:pPr>
        <w:rPr>
          <w:rFonts w:eastAsia="Verdana"/>
        </w:rPr>
      </w:pPr>
    </w:p>
    <w:p w14:paraId="5E618F86" w14:textId="5FCBE88F" w:rsidR="00C21A0C" w:rsidRPr="00C21A0C" w:rsidRDefault="00C21A0C" w:rsidP="00C21A0C">
      <w:pPr>
        <w:rPr>
          <w:rFonts w:eastAsia="Verdana"/>
        </w:rPr>
      </w:pPr>
    </w:p>
    <w:p w14:paraId="2CA5B0D5" w14:textId="6B7DB105" w:rsidR="00C21A0C" w:rsidRPr="00C21A0C" w:rsidRDefault="00C21A0C" w:rsidP="00C21A0C">
      <w:pPr>
        <w:rPr>
          <w:rFonts w:eastAsia="Verdana"/>
        </w:rPr>
      </w:pPr>
    </w:p>
    <w:p w14:paraId="4FFCFE42" w14:textId="37B3041E" w:rsidR="00C21A0C" w:rsidRPr="00C21A0C" w:rsidRDefault="00C21A0C" w:rsidP="00C21A0C">
      <w:pPr>
        <w:rPr>
          <w:rFonts w:eastAsia="Verdana"/>
        </w:rPr>
      </w:pPr>
    </w:p>
    <w:p w14:paraId="69B1BA14" w14:textId="623C8088" w:rsidR="00C21A0C" w:rsidRPr="00C21A0C" w:rsidRDefault="00C21A0C" w:rsidP="00C21A0C">
      <w:pPr>
        <w:rPr>
          <w:rFonts w:eastAsia="Verdana"/>
        </w:rPr>
      </w:pPr>
    </w:p>
    <w:p w14:paraId="461BD77E" w14:textId="3526E0CE" w:rsidR="00C21A0C" w:rsidRPr="00C21A0C" w:rsidRDefault="00C21A0C" w:rsidP="00C21A0C">
      <w:pPr>
        <w:rPr>
          <w:rFonts w:eastAsia="Verdana"/>
        </w:rPr>
      </w:pPr>
    </w:p>
    <w:p w14:paraId="2F8B051F" w14:textId="03503847" w:rsidR="00C21A0C" w:rsidRPr="00C21A0C" w:rsidRDefault="00C21A0C" w:rsidP="00C21A0C">
      <w:pPr>
        <w:rPr>
          <w:rFonts w:eastAsia="Verdana"/>
        </w:rPr>
      </w:pPr>
    </w:p>
    <w:p w14:paraId="378BB03E" w14:textId="04F51A10" w:rsidR="00C21A0C" w:rsidRPr="00C21A0C" w:rsidRDefault="00C21A0C" w:rsidP="00C21A0C">
      <w:pPr>
        <w:rPr>
          <w:rFonts w:eastAsia="Verdana"/>
        </w:rPr>
      </w:pPr>
    </w:p>
    <w:p w14:paraId="49F592A2" w14:textId="6D071AE1" w:rsidR="00C21A0C" w:rsidRPr="00C21A0C" w:rsidRDefault="00C21A0C" w:rsidP="00C21A0C">
      <w:pPr>
        <w:rPr>
          <w:rFonts w:eastAsia="Verdana"/>
        </w:rPr>
      </w:pPr>
    </w:p>
    <w:p w14:paraId="449F1543" w14:textId="25FF77FE" w:rsidR="00C21A0C" w:rsidRPr="00C21A0C" w:rsidRDefault="00C21A0C" w:rsidP="00C21A0C">
      <w:pPr>
        <w:rPr>
          <w:rFonts w:eastAsia="Verdana"/>
        </w:rPr>
      </w:pPr>
    </w:p>
    <w:p w14:paraId="54AB1E25" w14:textId="43B0473C" w:rsidR="00C21A0C" w:rsidRPr="00C21A0C" w:rsidRDefault="00C21A0C" w:rsidP="00C21A0C">
      <w:pPr>
        <w:rPr>
          <w:rFonts w:eastAsia="Verdana"/>
        </w:rPr>
      </w:pPr>
    </w:p>
    <w:p w14:paraId="5CA9A1CF" w14:textId="72B17A4E" w:rsidR="00C21A0C" w:rsidRPr="00C21A0C" w:rsidRDefault="00C21A0C" w:rsidP="00C21A0C">
      <w:pPr>
        <w:rPr>
          <w:rFonts w:eastAsia="Verdana"/>
        </w:rPr>
      </w:pPr>
    </w:p>
    <w:p w14:paraId="1DAE090F" w14:textId="389E4EB4" w:rsidR="00C21A0C" w:rsidRPr="00C21A0C" w:rsidRDefault="00C21A0C" w:rsidP="00C21A0C">
      <w:pPr>
        <w:rPr>
          <w:rFonts w:eastAsia="Verdana"/>
        </w:rPr>
      </w:pPr>
    </w:p>
    <w:p w14:paraId="2C3E2975" w14:textId="67C92DB7" w:rsidR="00C21A0C" w:rsidRPr="00C21A0C" w:rsidRDefault="00C21A0C" w:rsidP="00C21A0C">
      <w:pPr>
        <w:rPr>
          <w:rFonts w:eastAsia="Verdana"/>
        </w:rPr>
      </w:pPr>
    </w:p>
    <w:p w14:paraId="2BEBB8DF" w14:textId="0D20125D" w:rsidR="00C21A0C" w:rsidRPr="00C21A0C" w:rsidRDefault="00C21A0C" w:rsidP="00C21A0C">
      <w:pPr>
        <w:rPr>
          <w:rFonts w:eastAsia="Verdana"/>
        </w:rPr>
      </w:pPr>
    </w:p>
    <w:p w14:paraId="226D3AFA" w14:textId="537C3D58" w:rsidR="00C21A0C" w:rsidRPr="00C21A0C" w:rsidRDefault="00C21A0C" w:rsidP="00C21A0C">
      <w:pPr>
        <w:rPr>
          <w:rFonts w:eastAsia="Verdana"/>
        </w:rPr>
      </w:pPr>
    </w:p>
    <w:p w14:paraId="604A3F78" w14:textId="1B71CB04" w:rsidR="00C21A0C" w:rsidRPr="00C21A0C" w:rsidRDefault="00C21A0C" w:rsidP="00C21A0C">
      <w:pPr>
        <w:rPr>
          <w:rFonts w:eastAsia="Verdana"/>
        </w:rPr>
      </w:pPr>
    </w:p>
    <w:p w14:paraId="77862BEC" w14:textId="714FE3E8" w:rsidR="00C21A0C" w:rsidRPr="00C21A0C" w:rsidRDefault="00C21A0C" w:rsidP="00C21A0C">
      <w:pPr>
        <w:rPr>
          <w:rFonts w:eastAsia="Verdana"/>
        </w:rPr>
      </w:pPr>
    </w:p>
    <w:p w14:paraId="20E74022" w14:textId="62940DC6" w:rsidR="00C21A0C" w:rsidRPr="00C21A0C" w:rsidRDefault="00C21A0C" w:rsidP="00C21A0C">
      <w:pPr>
        <w:rPr>
          <w:rFonts w:eastAsia="Verdana"/>
        </w:rPr>
      </w:pPr>
    </w:p>
    <w:p w14:paraId="64E15253" w14:textId="33201B7C" w:rsidR="00C21A0C" w:rsidRPr="00C21A0C" w:rsidRDefault="00C21A0C" w:rsidP="00C21A0C">
      <w:pPr>
        <w:rPr>
          <w:rFonts w:eastAsia="Verdana"/>
        </w:rPr>
      </w:pPr>
    </w:p>
    <w:p w14:paraId="71CB3C03" w14:textId="1CCA225F" w:rsidR="00C21A0C" w:rsidRPr="00C21A0C" w:rsidRDefault="00C21A0C" w:rsidP="00C21A0C">
      <w:pPr>
        <w:rPr>
          <w:rFonts w:eastAsia="Verdana"/>
        </w:rPr>
      </w:pPr>
    </w:p>
    <w:p w14:paraId="119563EA" w14:textId="2B26D3D6" w:rsidR="00C21A0C" w:rsidRPr="00C21A0C" w:rsidRDefault="00C21A0C" w:rsidP="00C21A0C">
      <w:pPr>
        <w:rPr>
          <w:rFonts w:eastAsia="Verdana"/>
        </w:rPr>
      </w:pPr>
    </w:p>
    <w:p w14:paraId="0B998BB1" w14:textId="1C90BBB4" w:rsidR="00C21A0C" w:rsidRPr="00C21A0C" w:rsidRDefault="00C21A0C" w:rsidP="00C21A0C">
      <w:pPr>
        <w:rPr>
          <w:rFonts w:eastAsia="Verdana"/>
        </w:rPr>
      </w:pPr>
    </w:p>
    <w:p w14:paraId="777D96EB" w14:textId="2813ADDC" w:rsidR="00C21A0C" w:rsidRPr="00C21A0C" w:rsidRDefault="00C21A0C" w:rsidP="00C21A0C">
      <w:pPr>
        <w:rPr>
          <w:rFonts w:eastAsia="Verdana"/>
        </w:rPr>
      </w:pPr>
    </w:p>
    <w:p w14:paraId="16018766" w14:textId="53B4098D" w:rsidR="00C21A0C" w:rsidRPr="00C21A0C" w:rsidRDefault="00C21A0C" w:rsidP="00C21A0C">
      <w:pPr>
        <w:rPr>
          <w:rFonts w:eastAsia="Verdana"/>
        </w:rPr>
      </w:pPr>
    </w:p>
    <w:p w14:paraId="3CDF5A96" w14:textId="5FA309B4" w:rsidR="00C21A0C" w:rsidRPr="00C21A0C" w:rsidRDefault="00C21A0C" w:rsidP="00C21A0C">
      <w:pPr>
        <w:rPr>
          <w:rFonts w:eastAsia="Verdana"/>
        </w:rPr>
      </w:pPr>
    </w:p>
    <w:p w14:paraId="0CB816BC" w14:textId="0D4CE3B2" w:rsidR="00C21A0C" w:rsidRDefault="00C21A0C" w:rsidP="00C21A0C">
      <w:pPr>
        <w:rPr>
          <w:rFonts w:eastAsia="Verdana"/>
        </w:rPr>
      </w:pPr>
    </w:p>
    <w:p w14:paraId="59C7DC62" w14:textId="635E88B2" w:rsidR="00C21A0C" w:rsidRPr="00C21A0C" w:rsidRDefault="00C21A0C" w:rsidP="00C21A0C">
      <w:pPr>
        <w:rPr>
          <w:rFonts w:eastAsia="Verdana"/>
        </w:rPr>
      </w:pPr>
    </w:p>
    <w:p w14:paraId="7A8552EA" w14:textId="77777777" w:rsidR="00C21A0C" w:rsidRPr="00C21A0C" w:rsidRDefault="00C21A0C" w:rsidP="00C21A0C">
      <w:pPr>
        <w:rPr>
          <w:rFonts w:eastAsia="Verdana"/>
        </w:rPr>
      </w:pPr>
    </w:p>
    <w:sectPr w:rsidR="00C21A0C" w:rsidRPr="00C21A0C" w:rsidSect="00EA5E6B">
      <w:headerReference w:type="default" r:id="rId11"/>
      <w:footerReference w:type="default" r:id="rId12"/>
      <w:type w:val="continuous"/>
      <w:pgSz w:w="11907" w:h="16840" w:code="9"/>
      <w:pgMar w:top="1135" w:right="567" w:bottom="777" w:left="709" w:header="170" w:footer="25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CEAE" w14:textId="77777777" w:rsidR="001D337A" w:rsidRDefault="001D337A">
      <w:r>
        <w:separator/>
      </w:r>
    </w:p>
  </w:endnote>
  <w:endnote w:type="continuationSeparator" w:id="0">
    <w:p w14:paraId="49D1433A" w14:textId="77777777" w:rsidR="001D337A" w:rsidRDefault="001D337A">
      <w:r>
        <w:continuationSeparator/>
      </w:r>
    </w:p>
  </w:endnote>
  <w:endnote w:type="continuationNotice" w:id="1">
    <w:p w14:paraId="15B0B468" w14:textId="77777777" w:rsidR="001D337A" w:rsidRDefault="001D3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mba Sans">
    <w:panose1 w:val="00000000000000000000"/>
    <w:charset w:val="00"/>
    <w:family w:val="modern"/>
    <w:notTrueType/>
    <w:pitch w:val="variable"/>
    <w:sig w:usb0="00000207" w:usb1="00000001"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E56FC9" w:rsidRPr="00F11B94" w:rsidRDefault="00E56FC9" w:rsidP="00833213">
    <w:pPr>
      <w:pStyle w:val="Voettekst"/>
      <w:jc w:val="center"/>
      <w:rPr>
        <w:rFonts w:ascii="Century Gothic" w:hAnsi="Century Gothic"/>
        <w:bCs/>
        <w:iCs/>
        <w:sz w:val="16"/>
      </w:rPr>
    </w:pPr>
  </w:p>
  <w:tbl>
    <w:tblPr>
      <w:tblW w:w="9923" w:type="dxa"/>
      <w:jc w:val="center"/>
      <w:tblBorders>
        <w:top w:val="single" w:sz="4" w:space="0" w:color="00B050"/>
      </w:tblBorders>
      <w:tblLayout w:type="fixed"/>
      <w:tblLook w:val="0000" w:firstRow="0" w:lastRow="0" w:firstColumn="0" w:lastColumn="0" w:noHBand="0" w:noVBand="0"/>
    </w:tblPr>
    <w:tblGrid>
      <w:gridCol w:w="3554"/>
      <w:gridCol w:w="3095"/>
      <w:gridCol w:w="3274"/>
    </w:tblGrid>
    <w:tr w:rsidR="00F11B94" w:rsidRPr="006F241E" w14:paraId="08012A67" w14:textId="77777777" w:rsidTr="00C21A0C">
      <w:trPr>
        <w:jc w:val="center"/>
      </w:trPr>
      <w:tc>
        <w:tcPr>
          <w:tcW w:w="3554" w:type="dxa"/>
        </w:tcPr>
        <w:p w14:paraId="703E0F33" w14:textId="77777777" w:rsidR="00F11B94" w:rsidRPr="00C21A0C" w:rsidRDefault="00F11B94" w:rsidP="00833213">
          <w:pPr>
            <w:pStyle w:val="Voettekst"/>
            <w:jc w:val="center"/>
            <w:rPr>
              <w:rFonts w:asciiTheme="minorHAnsi" w:hAnsiTheme="minorHAnsi" w:cstheme="minorHAnsi"/>
              <w:bCs/>
              <w:iCs/>
              <w:color w:val="00B050"/>
              <w:sz w:val="20"/>
            </w:rPr>
          </w:pPr>
          <w:r w:rsidRPr="00C21A0C">
            <w:rPr>
              <w:rFonts w:asciiTheme="minorHAnsi" w:hAnsiTheme="minorHAnsi" w:cstheme="minorHAnsi"/>
              <w:bCs/>
              <w:iCs/>
              <w:color w:val="00B050"/>
              <w:sz w:val="20"/>
            </w:rPr>
            <w:t>Vzw Sint-Jan Berchmansinstituut</w:t>
          </w:r>
        </w:p>
        <w:p w14:paraId="17DA18EE" w14:textId="054C6902" w:rsidR="00F11B94" w:rsidRPr="00C21A0C" w:rsidRDefault="00F11B94" w:rsidP="00833213">
          <w:pPr>
            <w:pStyle w:val="Voettekst"/>
            <w:jc w:val="center"/>
            <w:rPr>
              <w:rFonts w:asciiTheme="minorHAnsi" w:hAnsiTheme="minorHAnsi" w:cstheme="minorHAnsi"/>
              <w:bCs/>
              <w:iCs/>
              <w:color w:val="00B050"/>
              <w:sz w:val="20"/>
            </w:rPr>
          </w:pPr>
          <w:r w:rsidRPr="00C21A0C">
            <w:rPr>
              <w:rFonts w:asciiTheme="minorHAnsi" w:hAnsiTheme="minorHAnsi" w:cstheme="minorHAnsi"/>
              <w:bCs/>
              <w:iCs/>
              <w:color w:val="00B050"/>
              <w:sz w:val="20"/>
            </w:rPr>
            <w:t>Schuttershofstraat 17</w:t>
          </w:r>
        </w:p>
        <w:p w14:paraId="488B8BF0" w14:textId="24FB309D" w:rsidR="00F11B94" w:rsidRPr="00C21A0C" w:rsidRDefault="00F11B94" w:rsidP="00833213">
          <w:pPr>
            <w:pStyle w:val="Voettekst"/>
            <w:tabs>
              <w:tab w:val="left" w:pos="307"/>
            </w:tabs>
            <w:jc w:val="center"/>
            <w:rPr>
              <w:rFonts w:asciiTheme="minorHAnsi" w:hAnsiTheme="minorHAnsi" w:cstheme="minorHAnsi"/>
              <w:bCs/>
              <w:iCs/>
              <w:color w:val="00B050"/>
              <w:sz w:val="14"/>
              <w:szCs w:val="14"/>
            </w:rPr>
          </w:pPr>
          <w:r w:rsidRPr="00C21A0C">
            <w:rPr>
              <w:rFonts w:asciiTheme="minorHAnsi" w:hAnsiTheme="minorHAnsi" w:cstheme="minorHAnsi"/>
              <w:bCs/>
              <w:iCs/>
              <w:color w:val="00B050"/>
              <w:sz w:val="20"/>
            </w:rPr>
            <w:t>2870 Puurs-Sint-Amands</w:t>
          </w:r>
        </w:p>
      </w:tc>
      <w:tc>
        <w:tcPr>
          <w:tcW w:w="3095" w:type="dxa"/>
        </w:tcPr>
        <w:p w14:paraId="26263764" w14:textId="2A5A06D0" w:rsidR="00F11B94" w:rsidRPr="00C21A0C" w:rsidRDefault="00F11B94" w:rsidP="00833213">
          <w:pPr>
            <w:pStyle w:val="Voettekst"/>
            <w:tabs>
              <w:tab w:val="left" w:pos="307"/>
            </w:tabs>
            <w:jc w:val="center"/>
            <w:rPr>
              <w:rFonts w:asciiTheme="minorHAnsi" w:hAnsiTheme="minorHAnsi" w:cstheme="minorHAnsi"/>
              <w:bCs/>
              <w:iCs/>
              <w:color w:val="00B050"/>
              <w:sz w:val="20"/>
            </w:rPr>
          </w:pPr>
          <w:r w:rsidRPr="00C21A0C">
            <w:rPr>
              <w:rFonts w:asciiTheme="minorHAnsi" w:hAnsiTheme="minorHAnsi" w:cstheme="minorHAnsi"/>
              <w:bCs/>
              <w:iCs/>
              <w:color w:val="00B050"/>
              <w:sz w:val="20"/>
            </w:rPr>
            <w:sym w:font="Wingdings" w:char="F028"/>
          </w:r>
          <w:r w:rsidRPr="00C21A0C">
            <w:rPr>
              <w:rFonts w:asciiTheme="minorHAnsi" w:hAnsiTheme="minorHAnsi" w:cstheme="minorHAnsi"/>
              <w:bCs/>
              <w:iCs/>
              <w:color w:val="00B050"/>
              <w:sz w:val="20"/>
            </w:rPr>
            <w:t xml:space="preserve"> (03) 89</w:t>
          </w:r>
          <w:r w:rsidR="006F241E" w:rsidRPr="00C21A0C">
            <w:rPr>
              <w:rFonts w:asciiTheme="minorHAnsi" w:hAnsiTheme="minorHAnsi" w:cstheme="minorHAnsi"/>
              <w:bCs/>
              <w:iCs/>
              <w:color w:val="00B050"/>
              <w:sz w:val="20"/>
            </w:rPr>
            <w:t>7</w:t>
          </w:r>
          <w:r w:rsidRPr="00C21A0C">
            <w:rPr>
              <w:rFonts w:asciiTheme="minorHAnsi" w:hAnsiTheme="minorHAnsi" w:cstheme="minorHAnsi"/>
              <w:bCs/>
              <w:iCs/>
              <w:color w:val="00B050"/>
              <w:sz w:val="20"/>
            </w:rPr>
            <w:t xml:space="preserve"> </w:t>
          </w:r>
          <w:r w:rsidR="00677CCD" w:rsidRPr="00C21A0C">
            <w:rPr>
              <w:rFonts w:asciiTheme="minorHAnsi" w:hAnsiTheme="minorHAnsi" w:cstheme="minorHAnsi"/>
              <w:bCs/>
              <w:iCs/>
              <w:color w:val="00B050"/>
              <w:sz w:val="20"/>
            </w:rPr>
            <w:t>96</w:t>
          </w:r>
          <w:r w:rsidRPr="00C21A0C">
            <w:rPr>
              <w:rFonts w:asciiTheme="minorHAnsi" w:hAnsiTheme="minorHAnsi" w:cstheme="minorHAnsi"/>
              <w:bCs/>
              <w:iCs/>
              <w:color w:val="00B050"/>
              <w:sz w:val="20"/>
            </w:rPr>
            <w:t xml:space="preserve"> </w:t>
          </w:r>
          <w:r w:rsidR="00677CCD" w:rsidRPr="00C21A0C">
            <w:rPr>
              <w:rFonts w:asciiTheme="minorHAnsi" w:hAnsiTheme="minorHAnsi" w:cstheme="minorHAnsi"/>
              <w:bCs/>
              <w:iCs/>
              <w:color w:val="00B050"/>
              <w:sz w:val="20"/>
            </w:rPr>
            <w:t>7</w:t>
          </w:r>
          <w:r w:rsidRPr="00C21A0C">
            <w:rPr>
              <w:rFonts w:asciiTheme="minorHAnsi" w:hAnsiTheme="minorHAnsi" w:cstheme="minorHAnsi"/>
              <w:bCs/>
              <w:iCs/>
              <w:color w:val="00B050"/>
              <w:sz w:val="20"/>
            </w:rPr>
            <w:t>0</w:t>
          </w:r>
        </w:p>
        <w:p w14:paraId="5AC41893" w14:textId="3910ED66" w:rsidR="00147BAB" w:rsidRPr="00C21A0C" w:rsidRDefault="00C21A0C" w:rsidP="00833213">
          <w:pPr>
            <w:pStyle w:val="Voettekst"/>
            <w:tabs>
              <w:tab w:val="left" w:pos="307"/>
            </w:tabs>
            <w:jc w:val="center"/>
            <w:rPr>
              <w:rFonts w:asciiTheme="minorHAnsi" w:hAnsiTheme="minorHAnsi" w:cstheme="minorHAnsi"/>
              <w:bCs/>
              <w:iCs/>
              <w:color w:val="00B050"/>
              <w:sz w:val="20"/>
            </w:rPr>
          </w:pPr>
          <w:r w:rsidRPr="00C21A0C">
            <w:rPr>
              <w:noProof/>
              <w:color w:val="00B050"/>
              <w:lang w:val="nl-BE" w:eastAsia="nl-BE"/>
            </w:rPr>
            <w:drawing>
              <wp:inline distT="0" distB="0" distL="0" distR="0" wp14:anchorId="2F7EF0D3" wp14:editId="528A74D3">
                <wp:extent cx="66294" cy="129654"/>
                <wp:effectExtent l="0" t="0" r="0" b="3810"/>
                <wp:docPr id="17" name="Afbeelding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l="24641" r="24228"/>
                        <a:stretch/>
                      </pic:blipFill>
                      <pic:spPr bwMode="auto">
                        <a:xfrm flipH="1">
                          <a:off x="0" y="0"/>
                          <a:ext cx="70775" cy="138418"/>
                        </a:xfrm>
                        <a:prstGeom prst="rect">
                          <a:avLst/>
                        </a:prstGeom>
                        <a:noFill/>
                        <a:ln>
                          <a:noFill/>
                        </a:ln>
                        <a:extLst>
                          <a:ext uri="{53640926-AAD7-44D8-BBD7-CCE9431645EC}">
                            <a14:shadowObscured xmlns:a14="http://schemas.microsoft.com/office/drawing/2010/main"/>
                          </a:ext>
                        </a:extLst>
                      </pic:spPr>
                    </pic:pic>
                  </a:graphicData>
                </a:graphic>
              </wp:inline>
            </w:drawing>
          </w:r>
          <w:r w:rsidR="00147BAB" w:rsidRPr="00C21A0C">
            <w:rPr>
              <w:rFonts w:asciiTheme="minorHAnsi" w:hAnsiTheme="minorHAnsi" w:cstheme="minorHAnsi"/>
              <w:bCs/>
              <w:iCs/>
              <w:color w:val="00B050"/>
              <w:sz w:val="20"/>
            </w:rPr>
            <w:t xml:space="preserve"> </w:t>
          </w:r>
          <w:r>
            <w:rPr>
              <w:rFonts w:asciiTheme="minorHAnsi" w:hAnsiTheme="minorHAnsi" w:cstheme="minorHAnsi"/>
              <w:bCs/>
              <w:iCs/>
              <w:color w:val="00B050"/>
              <w:sz w:val="20"/>
            </w:rPr>
            <w:t xml:space="preserve"> </w:t>
          </w:r>
          <w:r w:rsidR="007A57E9" w:rsidRPr="00C21A0C">
            <w:rPr>
              <w:rFonts w:asciiTheme="minorHAnsi" w:hAnsiTheme="minorHAnsi" w:cstheme="minorHAnsi"/>
              <w:bCs/>
              <w:iCs/>
              <w:color w:val="00B050"/>
              <w:sz w:val="20"/>
            </w:rPr>
            <w:t>0491 56 49 12</w:t>
          </w:r>
        </w:p>
        <w:p w14:paraId="2327B179" w14:textId="4E67DD17" w:rsidR="00F11B94" w:rsidRPr="00C21A0C" w:rsidRDefault="00F11B94" w:rsidP="00833213">
          <w:pPr>
            <w:pStyle w:val="Voettekst"/>
            <w:jc w:val="center"/>
            <w:rPr>
              <w:rFonts w:asciiTheme="minorHAnsi" w:hAnsiTheme="minorHAnsi" w:cstheme="minorHAnsi"/>
              <w:bCs/>
              <w:iCs/>
              <w:color w:val="00B050"/>
              <w:sz w:val="20"/>
            </w:rPr>
          </w:pPr>
          <w:r w:rsidRPr="00C21A0C">
            <w:rPr>
              <w:rFonts w:asciiTheme="minorHAnsi" w:hAnsiTheme="minorHAnsi" w:cstheme="minorHAnsi"/>
              <w:bCs/>
              <w:iCs/>
              <w:color w:val="00B050"/>
              <w:sz w:val="20"/>
              <w:lang w:val="en-US"/>
            </w:rPr>
            <w:sym w:font="Wingdings" w:char="F02A"/>
          </w:r>
          <w:r w:rsidRPr="00C21A0C">
            <w:rPr>
              <w:rFonts w:asciiTheme="minorHAnsi" w:hAnsiTheme="minorHAnsi" w:cstheme="minorHAnsi"/>
              <w:bCs/>
              <w:iCs/>
              <w:color w:val="00B050"/>
              <w:sz w:val="20"/>
            </w:rPr>
            <w:t xml:space="preserve"> </w:t>
          </w:r>
          <w:r w:rsidR="00677CCD" w:rsidRPr="00C21A0C">
            <w:rPr>
              <w:rFonts w:asciiTheme="minorHAnsi" w:hAnsiTheme="minorHAnsi" w:cstheme="minorHAnsi"/>
              <w:bCs/>
              <w:iCs/>
              <w:color w:val="00B050"/>
              <w:sz w:val="20"/>
            </w:rPr>
            <w:t>buso</w:t>
          </w:r>
          <w:r w:rsidRPr="00C21A0C">
            <w:rPr>
              <w:rFonts w:asciiTheme="minorHAnsi" w:hAnsiTheme="minorHAnsi" w:cstheme="minorHAnsi"/>
              <w:bCs/>
              <w:iCs/>
              <w:color w:val="00B050"/>
              <w:sz w:val="20"/>
            </w:rPr>
            <w:t>@sjabi.be</w:t>
          </w:r>
        </w:p>
        <w:p w14:paraId="2F091C02" w14:textId="75E5D7F0" w:rsidR="00F11B94" w:rsidRPr="00C21A0C" w:rsidRDefault="00F65484" w:rsidP="00833213">
          <w:pPr>
            <w:pStyle w:val="Voettekst"/>
            <w:tabs>
              <w:tab w:val="left" w:pos="307"/>
            </w:tabs>
            <w:jc w:val="center"/>
            <w:rPr>
              <w:rFonts w:asciiTheme="minorHAnsi" w:hAnsiTheme="minorHAnsi" w:cstheme="minorHAnsi"/>
              <w:bCs/>
              <w:iCs/>
              <w:color w:val="00B050"/>
              <w:sz w:val="14"/>
              <w:szCs w:val="14"/>
            </w:rPr>
          </w:pPr>
          <w:r w:rsidRPr="00C21A0C">
            <w:rPr>
              <w:rFonts w:asciiTheme="minorHAnsi" w:hAnsiTheme="minorHAnsi" w:cstheme="minorHAnsi"/>
              <w:bCs/>
              <w:iCs/>
              <w:color w:val="00B050"/>
              <w:sz w:val="20"/>
            </w:rPr>
            <w:t>buso.sjabi.be</w:t>
          </w:r>
        </w:p>
      </w:tc>
      <w:tc>
        <w:tcPr>
          <w:tcW w:w="3274" w:type="dxa"/>
        </w:tcPr>
        <w:p w14:paraId="18B663AC" w14:textId="3365D1CC" w:rsidR="00F11B94" w:rsidRPr="00C21A0C" w:rsidRDefault="00147BAB" w:rsidP="00833213">
          <w:pPr>
            <w:pStyle w:val="Voettekst"/>
            <w:jc w:val="center"/>
            <w:rPr>
              <w:rFonts w:asciiTheme="minorHAnsi" w:hAnsiTheme="minorHAnsi" w:cstheme="minorHAnsi"/>
              <w:bCs/>
              <w:iCs/>
              <w:color w:val="00B050"/>
              <w:sz w:val="20"/>
            </w:rPr>
          </w:pPr>
          <w:r w:rsidRPr="00C21A0C">
            <w:rPr>
              <w:rFonts w:asciiTheme="minorHAnsi" w:hAnsiTheme="minorHAnsi" w:cstheme="minorHAnsi"/>
              <w:bCs/>
              <w:iCs/>
              <w:color w:val="00B050"/>
              <w:sz w:val="20"/>
            </w:rPr>
            <w:t>Buitengewoon Secundair Onderwijs</w:t>
          </w:r>
        </w:p>
        <w:p w14:paraId="281A82B8" w14:textId="52BCA6DB" w:rsidR="00F11B94" w:rsidRPr="00C21A0C" w:rsidRDefault="00147BAB" w:rsidP="00833213">
          <w:pPr>
            <w:pStyle w:val="Voettekst"/>
            <w:jc w:val="center"/>
            <w:rPr>
              <w:rFonts w:asciiTheme="minorHAnsi" w:hAnsiTheme="minorHAnsi" w:cstheme="minorHAnsi"/>
              <w:bCs/>
              <w:iCs/>
              <w:color w:val="00B050"/>
              <w:sz w:val="20"/>
            </w:rPr>
          </w:pPr>
          <w:r w:rsidRPr="00C21A0C">
            <w:rPr>
              <w:rFonts w:asciiTheme="minorHAnsi" w:hAnsiTheme="minorHAnsi" w:cstheme="minorHAnsi"/>
              <w:bCs/>
              <w:iCs/>
              <w:color w:val="00B050"/>
              <w:sz w:val="20"/>
            </w:rPr>
            <w:t>Hof-ten-Berglaan 8</w:t>
          </w:r>
        </w:p>
        <w:p w14:paraId="0C933FBF" w14:textId="1C15A064" w:rsidR="00F11B94" w:rsidRPr="00C21A0C" w:rsidRDefault="00F11B94" w:rsidP="00833213">
          <w:pPr>
            <w:pStyle w:val="Voettekst"/>
            <w:tabs>
              <w:tab w:val="left" w:pos="307"/>
            </w:tabs>
            <w:jc w:val="center"/>
            <w:rPr>
              <w:rFonts w:asciiTheme="minorHAnsi" w:hAnsiTheme="minorHAnsi" w:cstheme="minorHAnsi"/>
              <w:bCs/>
              <w:iCs/>
              <w:color w:val="00B050"/>
              <w:sz w:val="14"/>
              <w:szCs w:val="14"/>
            </w:rPr>
          </w:pPr>
          <w:r w:rsidRPr="00C21A0C">
            <w:rPr>
              <w:rFonts w:asciiTheme="minorHAnsi" w:hAnsiTheme="minorHAnsi" w:cstheme="minorHAnsi"/>
              <w:bCs/>
              <w:iCs/>
              <w:color w:val="00B050"/>
              <w:sz w:val="20"/>
            </w:rPr>
            <w:t>2870 Puurs-Sint-Amands</w:t>
          </w:r>
        </w:p>
      </w:tc>
    </w:tr>
  </w:tbl>
  <w:p w14:paraId="60061E4C" w14:textId="77777777" w:rsidR="00E56FC9" w:rsidRPr="006F241E" w:rsidRDefault="00E56FC9">
    <w:pPr>
      <w:pStyle w:val="Voettekst"/>
      <w:rPr>
        <w:rFonts w:asciiTheme="minorHAnsi" w:hAnsiTheme="minorHAnsi" w:cstheme="minorHAnsi"/>
        <w:bCs/>
        <w:iCs/>
        <w:sz w:val="16"/>
      </w:rPr>
    </w:pPr>
    <w:r w:rsidRPr="006F241E">
      <w:rPr>
        <w:rFonts w:asciiTheme="minorHAnsi" w:hAnsiTheme="minorHAnsi" w:cstheme="minorHAnsi"/>
        <w:bCs/>
        <w:iCs/>
        <w:sz w:val="16"/>
      </w:rPr>
      <w:tab/>
    </w:r>
    <w:r w:rsidRPr="006F241E">
      <w:rPr>
        <w:rFonts w:asciiTheme="minorHAnsi" w:hAnsiTheme="minorHAnsi" w:cstheme="minorHAnsi"/>
        <w:bCs/>
        <w:iCs/>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70E7" w14:textId="77777777" w:rsidR="001D337A" w:rsidRDefault="001D337A">
      <w:r>
        <w:separator/>
      </w:r>
    </w:p>
  </w:footnote>
  <w:footnote w:type="continuationSeparator" w:id="0">
    <w:p w14:paraId="28139E0A" w14:textId="77777777" w:rsidR="001D337A" w:rsidRDefault="001D337A">
      <w:r>
        <w:continuationSeparator/>
      </w:r>
    </w:p>
  </w:footnote>
  <w:footnote w:type="continuationNotice" w:id="1">
    <w:p w14:paraId="62CF76B3" w14:textId="77777777" w:rsidR="001D337A" w:rsidRDefault="001D33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5EA6" w14:textId="77777777" w:rsidR="00582956" w:rsidRDefault="00582956" w:rsidP="00B5247F">
    <w:pPr>
      <w:pStyle w:val="Koptekst"/>
      <w:ind w:left="-426"/>
      <w:jc w:val="center"/>
    </w:pPr>
  </w:p>
  <w:p w14:paraId="59FA288D" w14:textId="18550B80" w:rsidR="00E56FC9" w:rsidRDefault="00EA5E6B" w:rsidP="00B5247F">
    <w:pPr>
      <w:pStyle w:val="Koptekst"/>
      <w:ind w:left="-426"/>
      <w:jc w:val="center"/>
    </w:pPr>
    <w:r>
      <w:rPr>
        <w:noProof/>
        <w:lang w:val="nl-BE" w:eastAsia="nl-BE"/>
      </w:rPr>
      <w:drawing>
        <wp:inline distT="0" distB="0" distL="0" distR="0" wp14:anchorId="11A6FD60" wp14:editId="20FABDC3">
          <wp:extent cx="7010400" cy="974028"/>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_2 BuSO_Tekengebie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3355" cy="985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4.75pt;height:405pt" o:bullet="t">
        <v:imagedata r:id="rId1" o:title="Play"/>
      </v:shape>
    </w:pict>
  </w:numPicBullet>
  <w:abstractNum w:abstractNumId="0" w15:restartNumberingAfterBreak="0">
    <w:nsid w:val="05122479"/>
    <w:multiLevelType w:val="multilevel"/>
    <w:tmpl w:val="CEBEDD7E"/>
    <w:lvl w:ilvl="0">
      <w:start w:val="1"/>
      <w:numFmt w:val="decimal"/>
      <w:lvlText w:val="%1."/>
      <w:lvlJc w:val="left"/>
      <w:pPr>
        <w:ind w:left="360" w:hanging="360"/>
      </w:pPr>
      <w:rPr>
        <w:rFonts w:ascii="Century Gothic" w:hAnsi="Century Gothic" w:hint="default"/>
        <w:b/>
        <w:bCs/>
        <w:color w:val="8FC898"/>
        <w:sz w:val="32"/>
        <w:szCs w:val="32"/>
      </w:rPr>
    </w:lvl>
    <w:lvl w:ilvl="1">
      <w:start w:val="1"/>
      <w:numFmt w:val="decimal"/>
      <w:lvlText w:val="%1.%2."/>
      <w:lvlJc w:val="left"/>
      <w:pPr>
        <w:ind w:left="792" w:hanging="432"/>
      </w:pPr>
      <w:rPr>
        <w:rFonts w:ascii="Century Gothic" w:hAnsi="Century Gothic" w:hint="default"/>
        <w:color w:val="8FC898"/>
        <w:sz w:val="28"/>
        <w:szCs w:val="28"/>
      </w:rPr>
    </w:lvl>
    <w:lvl w:ilvl="2">
      <w:start w:val="1"/>
      <w:numFmt w:val="decimal"/>
      <w:lvlText w:val="%1.%2.%3."/>
      <w:lvlJc w:val="left"/>
      <w:pPr>
        <w:ind w:left="1224" w:hanging="504"/>
      </w:pPr>
      <w:rPr>
        <w:rFonts w:ascii="Century Gothic" w:hAnsi="Century Gothic" w:hint="default"/>
        <w:color w:val="8FC898"/>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04DA0"/>
    <w:multiLevelType w:val="hybridMultilevel"/>
    <w:tmpl w:val="542806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D64068"/>
    <w:multiLevelType w:val="multilevel"/>
    <w:tmpl w:val="41EA15D6"/>
    <w:lvl w:ilvl="0">
      <w:start w:val="5"/>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A5B4503"/>
    <w:multiLevelType w:val="multilevel"/>
    <w:tmpl w:val="8E0CDA3A"/>
    <w:lvl w:ilvl="0">
      <w:start w:val="5"/>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21AD25EF"/>
    <w:multiLevelType w:val="multilevel"/>
    <w:tmpl w:val="A814B0C0"/>
    <w:lvl w:ilvl="0">
      <w:start w:val="1"/>
      <w:numFmt w:val="decimal"/>
      <w:pStyle w:val="Stijl1"/>
      <w:lvlText w:val="%1."/>
      <w:lvlJc w:val="left"/>
      <w:pPr>
        <w:ind w:left="720" w:hanging="360"/>
      </w:pPr>
    </w:lvl>
    <w:lvl w:ilvl="1">
      <w:start w:val="1"/>
      <w:numFmt w:val="decimal"/>
      <w:pStyle w:val="Stijl2"/>
      <w:lvlText w:val="%1.%2."/>
      <w:lvlJc w:val="left"/>
      <w:pPr>
        <w:ind w:left="1440" w:hanging="360"/>
      </w:pPr>
    </w:lvl>
    <w:lvl w:ilvl="2">
      <w:start w:val="1"/>
      <w:numFmt w:val="decimal"/>
      <w:pStyle w:val="Stijl3"/>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89F23FA"/>
    <w:multiLevelType w:val="multilevel"/>
    <w:tmpl w:val="88744126"/>
    <w:lvl w:ilvl="0">
      <w:start w:val="2"/>
      <w:numFmt w:val="decimal"/>
      <w:lvlText w:val="%1"/>
      <w:lvlJc w:val="left"/>
      <w:pPr>
        <w:ind w:left="720" w:hanging="360"/>
      </w:pPr>
      <w:rPr>
        <w:rFonts w:ascii="Umba Sans" w:eastAsia="Times New Roman" w:hAnsi="Umba Sans" w:cs="Times New Roman" w:hint="default"/>
        <w:color w:val="8FC898"/>
        <w:sz w:val="40"/>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2C254987"/>
    <w:multiLevelType w:val="multilevel"/>
    <w:tmpl w:val="8FEA8B36"/>
    <w:lvl w:ilvl="0">
      <w:start w:val="4"/>
      <w:numFmt w:val="decimal"/>
      <w:lvlText w:val="%1"/>
      <w:lvlJc w:val="left"/>
      <w:pPr>
        <w:ind w:left="495" w:hanging="495"/>
      </w:pPr>
      <w:rPr>
        <w:rFonts w:hint="default"/>
      </w:rPr>
    </w:lvl>
    <w:lvl w:ilvl="1">
      <w:start w:val="1"/>
      <w:numFmt w:val="decimal"/>
      <w:lvlText w:val="%1.%2"/>
      <w:lvlJc w:val="left"/>
      <w:pPr>
        <w:ind w:left="720" w:hanging="720"/>
      </w:pPr>
      <w:rPr>
        <w:rFonts w:ascii="Century Gothic" w:hAnsi="Century Gothic"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C4E628B"/>
    <w:multiLevelType w:val="hybridMultilevel"/>
    <w:tmpl w:val="D778A93A"/>
    <w:lvl w:ilvl="0" w:tplc="7A2C50C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18429E"/>
    <w:multiLevelType w:val="hybridMultilevel"/>
    <w:tmpl w:val="C4F4500A"/>
    <w:lvl w:ilvl="0" w:tplc="7A2C50C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5F3685"/>
    <w:multiLevelType w:val="multilevel"/>
    <w:tmpl w:val="63808938"/>
    <w:lvl w:ilvl="0">
      <w:start w:val="1"/>
      <w:numFmt w:val="decimal"/>
      <w:lvlText w:val="%1."/>
      <w:lvlJc w:val="left"/>
      <w:pPr>
        <w:ind w:left="360" w:hanging="360"/>
      </w:pPr>
      <w:rPr>
        <w:rFonts w:ascii="Century Gothic" w:hAnsi="Century Gothic" w:hint="default"/>
        <w:color w:val="8FC898"/>
        <w:sz w:val="40"/>
      </w:rPr>
    </w:lvl>
    <w:lvl w:ilvl="1">
      <w:start w:val="1"/>
      <w:numFmt w:val="decimal"/>
      <w:lvlText w:val="%1.%2."/>
      <w:lvlJc w:val="left"/>
      <w:pPr>
        <w:ind w:left="792" w:hanging="432"/>
      </w:pPr>
      <w:rPr>
        <w:rFonts w:ascii="Century Gothic" w:hAnsi="Century Gothic" w:hint="default"/>
        <w:color w:val="8FC898"/>
        <w:sz w:val="28"/>
        <w:szCs w:val="28"/>
      </w:rPr>
    </w:lvl>
    <w:lvl w:ilvl="2">
      <w:start w:val="1"/>
      <w:numFmt w:val="decimal"/>
      <w:lvlText w:val="%1.%2.%3."/>
      <w:lvlJc w:val="left"/>
      <w:pPr>
        <w:ind w:left="1224" w:hanging="504"/>
      </w:pPr>
      <w:rPr>
        <w:rFonts w:ascii="Century Gothic" w:hAnsi="Century Gothic"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CC6F39"/>
    <w:multiLevelType w:val="hybridMultilevel"/>
    <w:tmpl w:val="59F8EF42"/>
    <w:lvl w:ilvl="0" w:tplc="7A2C50C2">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03467D"/>
    <w:multiLevelType w:val="multilevel"/>
    <w:tmpl w:val="BB44CA2A"/>
    <w:lvl w:ilvl="0">
      <w:start w:val="5"/>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3C2C1EBB"/>
    <w:multiLevelType w:val="hybridMultilevel"/>
    <w:tmpl w:val="487E9B92"/>
    <w:lvl w:ilvl="0" w:tplc="7A2C50C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643BCD"/>
    <w:multiLevelType w:val="multilevel"/>
    <w:tmpl w:val="E7A42E54"/>
    <w:lvl w:ilvl="0">
      <w:start w:val="6"/>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44A24439"/>
    <w:multiLevelType w:val="multilevel"/>
    <w:tmpl w:val="1E32E5DE"/>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450B0995"/>
    <w:multiLevelType w:val="hybridMultilevel"/>
    <w:tmpl w:val="A9C8DA00"/>
    <w:lvl w:ilvl="0" w:tplc="7A2C50C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535735"/>
    <w:multiLevelType w:val="multilevel"/>
    <w:tmpl w:val="8334E05C"/>
    <w:lvl w:ilvl="0">
      <w:start w:val="6"/>
      <w:numFmt w:val="decimal"/>
      <w:lvlText w:val="%1"/>
      <w:lvlJc w:val="left"/>
      <w:pPr>
        <w:ind w:left="495" w:hanging="495"/>
      </w:pPr>
      <w:rPr>
        <w:rFonts w:ascii="Umba Sans" w:hAnsi="Umba Sans" w:hint="default"/>
        <w:color w:val="8FC898"/>
        <w:sz w:val="28"/>
      </w:rPr>
    </w:lvl>
    <w:lvl w:ilvl="1">
      <w:start w:val="2"/>
      <w:numFmt w:val="decimal"/>
      <w:lvlText w:val="%1.%2"/>
      <w:lvlJc w:val="left"/>
      <w:pPr>
        <w:ind w:left="720" w:hanging="720"/>
      </w:pPr>
      <w:rPr>
        <w:rFonts w:ascii="Umba Sans" w:hAnsi="Umba Sans" w:hint="default"/>
        <w:color w:val="8FC898"/>
        <w:sz w:val="28"/>
      </w:rPr>
    </w:lvl>
    <w:lvl w:ilvl="2">
      <w:start w:val="1"/>
      <w:numFmt w:val="decimal"/>
      <w:lvlText w:val="%1.%2.%3"/>
      <w:lvlJc w:val="left"/>
      <w:pPr>
        <w:ind w:left="720" w:hanging="720"/>
      </w:pPr>
      <w:rPr>
        <w:rFonts w:ascii="Umba Sans" w:hAnsi="Umba Sans" w:hint="default"/>
        <w:color w:val="8FC898"/>
        <w:sz w:val="28"/>
      </w:rPr>
    </w:lvl>
    <w:lvl w:ilvl="3">
      <w:start w:val="1"/>
      <w:numFmt w:val="decimal"/>
      <w:lvlText w:val="%1.%2.%3.%4"/>
      <w:lvlJc w:val="left"/>
      <w:pPr>
        <w:ind w:left="1080" w:hanging="1080"/>
      </w:pPr>
      <w:rPr>
        <w:rFonts w:ascii="Umba Sans" w:hAnsi="Umba Sans" w:hint="default"/>
        <w:color w:val="8FC898"/>
        <w:sz w:val="28"/>
      </w:rPr>
    </w:lvl>
    <w:lvl w:ilvl="4">
      <w:start w:val="1"/>
      <w:numFmt w:val="decimal"/>
      <w:lvlText w:val="%1.%2.%3.%4.%5"/>
      <w:lvlJc w:val="left"/>
      <w:pPr>
        <w:ind w:left="1080" w:hanging="1080"/>
      </w:pPr>
      <w:rPr>
        <w:rFonts w:ascii="Umba Sans" w:hAnsi="Umba Sans" w:hint="default"/>
        <w:color w:val="8FC898"/>
        <w:sz w:val="28"/>
      </w:rPr>
    </w:lvl>
    <w:lvl w:ilvl="5">
      <w:start w:val="1"/>
      <w:numFmt w:val="decimal"/>
      <w:lvlText w:val="%1.%2.%3.%4.%5.%6"/>
      <w:lvlJc w:val="left"/>
      <w:pPr>
        <w:ind w:left="1440" w:hanging="1440"/>
      </w:pPr>
      <w:rPr>
        <w:rFonts w:ascii="Umba Sans" w:hAnsi="Umba Sans" w:hint="default"/>
        <w:color w:val="8FC898"/>
        <w:sz w:val="28"/>
      </w:rPr>
    </w:lvl>
    <w:lvl w:ilvl="6">
      <w:start w:val="1"/>
      <w:numFmt w:val="decimal"/>
      <w:lvlText w:val="%1.%2.%3.%4.%5.%6.%7"/>
      <w:lvlJc w:val="left"/>
      <w:pPr>
        <w:ind w:left="1800" w:hanging="1800"/>
      </w:pPr>
      <w:rPr>
        <w:rFonts w:ascii="Umba Sans" w:hAnsi="Umba Sans" w:hint="default"/>
        <w:color w:val="8FC898"/>
        <w:sz w:val="28"/>
      </w:rPr>
    </w:lvl>
    <w:lvl w:ilvl="7">
      <w:start w:val="1"/>
      <w:numFmt w:val="decimal"/>
      <w:lvlText w:val="%1.%2.%3.%4.%5.%6.%7.%8"/>
      <w:lvlJc w:val="left"/>
      <w:pPr>
        <w:ind w:left="1800" w:hanging="1800"/>
      </w:pPr>
      <w:rPr>
        <w:rFonts w:ascii="Umba Sans" w:hAnsi="Umba Sans" w:hint="default"/>
        <w:color w:val="8FC898"/>
        <w:sz w:val="28"/>
      </w:rPr>
    </w:lvl>
    <w:lvl w:ilvl="8">
      <w:start w:val="1"/>
      <w:numFmt w:val="decimal"/>
      <w:lvlText w:val="%1.%2.%3.%4.%5.%6.%7.%8.%9"/>
      <w:lvlJc w:val="left"/>
      <w:pPr>
        <w:ind w:left="2160" w:hanging="2160"/>
      </w:pPr>
      <w:rPr>
        <w:rFonts w:ascii="Umba Sans" w:hAnsi="Umba Sans" w:hint="default"/>
        <w:color w:val="8FC898"/>
        <w:sz w:val="28"/>
      </w:rPr>
    </w:lvl>
  </w:abstractNum>
  <w:abstractNum w:abstractNumId="17" w15:restartNumberingAfterBreak="0">
    <w:nsid w:val="6DAD444C"/>
    <w:multiLevelType w:val="hybridMultilevel"/>
    <w:tmpl w:val="C5CC9790"/>
    <w:lvl w:ilvl="0" w:tplc="7A2C50C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5"/>
  </w:num>
  <w:num w:numId="5">
    <w:abstractNumId w:val="8"/>
  </w:num>
  <w:num w:numId="6">
    <w:abstractNumId w:val="12"/>
  </w:num>
  <w:num w:numId="7">
    <w:abstractNumId w:val="17"/>
  </w:num>
  <w:num w:numId="8">
    <w:abstractNumId w:val="10"/>
  </w:num>
  <w:num w:numId="9">
    <w:abstractNumId w:val="5"/>
  </w:num>
  <w:num w:numId="10">
    <w:abstractNumId w:val="6"/>
  </w:num>
  <w:num w:numId="11">
    <w:abstractNumId w:val="2"/>
  </w:num>
  <w:num w:numId="12">
    <w:abstractNumId w:val="11"/>
  </w:num>
  <w:num w:numId="13">
    <w:abstractNumId w:val="3"/>
  </w:num>
  <w:num w:numId="14">
    <w:abstractNumId w:val="14"/>
  </w:num>
  <w:num w:numId="15">
    <w:abstractNumId w:val="16"/>
  </w:num>
  <w:num w:numId="16">
    <w:abstractNumId w:val="13"/>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00"/>
    <w:rsid w:val="0000309E"/>
    <w:rsid w:val="0000384C"/>
    <w:rsid w:val="00005203"/>
    <w:rsid w:val="000172EC"/>
    <w:rsid w:val="00017A4D"/>
    <w:rsid w:val="00027756"/>
    <w:rsid w:val="00041943"/>
    <w:rsid w:val="00045A39"/>
    <w:rsid w:val="000474E9"/>
    <w:rsid w:val="0005265F"/>
    <w:rsid w:val="000549C6"/>
    <w:rsid w:val="00054E4D"/>
    <w:rsid w:val="00055E26"/>
    <w:rsid w:val="0006162F"/>
    <w:rsid w:val="0006264C"/>
    <w:rsid w:val="000628E2"/>
    <w:rsid w:val="00064406"/>
    <w:rsid w:val="00065054"/>
    <w:rsid w:val="0006633C"/>
    <w:rsid w:val="000663D7"/>
    <w:rsid w:val="0007340B"/>
    <w:rsid w:val="000768F9"/>
    <w:rsid w:val="0008331F"/>
    <w:rsid w:val="00090C68"/>
    <w:rsid w:val="00094440"/>
    <w:rsid w:val="0009752D"/>
    <w:rsid w:val="000A56D2"/>
    <w:rsid w:val="000A5C18"/>
    <w:rsid w:val="000A7E12"/>
    <w:rsid w:val="000B066F"/>
    <w:rsid w:val="000B2A65"/>
    <w:rsid w:val="000B2E27"/>
    <w:rsid w:val="000B32F6"/>
    <w:rsid w:val="000B3DE7"/>
    <w:rsid w:val="000B5015"/>
    <w:rsid w:val="000B50F8"/>
    <w:rsid w:val="000B5BBC"/>
    <w:rsid w:val="000C2141"/>
    <w:rsid w:val="000C64A7"/>
    <w:rsid w:val="000C7677"/>
    <w:rsid w:val="000D72E3"/>
    <w:rsid w:val="000E1B95"/>
    <w:rsid w:val="000E1C65"/>
    <w:rsid w:val="000E2159"/>
    <w:rsid w:val="000E3194"/>
    <w:rsid w:val="000F614C"/>
    <w:rsid w:val="000F6E25"/>
    <w:rsid w:val="000F787E"/>
    <w:rsid w:val="0010052F"/>
    <w:rsid w:val="0010197F"/>
    <w:rsid w:val="00102249"/>
    <w:rsid w:val="00104BCF"/>
    <w:rsid w:val="001053EC"/>
    <w:rsid w:val="00105457"/>
    <w:rsid w:val="0011560A"/>
    <w:rsid w:val="00115E14"/>
    <w:rsid w:val="0012075E"/>
    <w:rsid w:val="001218EC"/>
    <w:rsid w:val="00121DC8"/>
    <w:rsid w:val="001233FF"/>
    <w:rsid w:val="00123811"/>
    <w:rsid w:val="00124193"/>
    <w:rsid w:val="00124665"/>
    <w:rsid w:val="00130067"/>
    <w:rsid w:val="0013208B"/>
    <w:rsid w:val="001325ED"/>
    <w:rsid w:val="0013386F"/>
    <w:rsid w:val="00137822"/>
    <w:rsid w:val="00144635"/>
    <w:rsid w:val="00145FD6"/>
    <w:rsid w:val="001466BF"/>
    <w:rsid w:val="00146AE5"/>
    <w:rsid w:val="00147BAB"/>
    <w:rsid w:val="001524D6"/>
    <w:rsid w:val="0015359D"/>
    <w:rsid w:val="00154FE8"/>
    <w:rsid w:val="00161CC0"/>
    <w:rsid w:val="00163FE4"/>
    <w:rsid w:val="001701D1"/>
    <w:rsid w:val="00172203"/>
    <w:rsid w:val="00173824"/>
    <w:rsid w:val="00174285"/>
    <w:rsid w:val="00174598"/>
    <w:rsid w:val="00175239"/>
    <w:rsid w:val="001820EF"/>
    <w:rsid w:val="001857E2"/>
    <w:rsid w:val="00190575"/>
    <w:rsid w:val="001952D3"/>
    <w:rsid w:val="00196643"/>
    <w:rsid w:val="001A2D46"/>
    <w:rsid w:val="001A51C2"/>
    <w:rsid w:val="001A5F2A"/>
    <w:rsid w:val="001B0B7B"/>
    <w:rsid w:val="001B5871"/>
    <w:rsid w:val="001C0FB9"/>
    <w:rsid w:val="001C77F6"/>
    <w:rsid w:val="001D0F00"/>
    <w:rsid w:val="001D2B60"/>
    <w:rsid w:val="001D337A"/>
    <w:rsid w:val="001D5486"/>
    <w:rsid w:val="001F0C4F"/>
    <w:rsid w:val="00200C69"/>
    <w:rsid w:val="002031C3"/>
    <w:rsid w:val="00203ADD"/>
    <w:rsid w:val="00205CD2"/>
    <w:rsid w:val="00206C27"/>
    <w:rsid w:val="00210FE9"/>
    <w:rsid w:val="00213844"/>
    <w:rsid w:val="002177C5"/>
    <w:rsid w:val="00221E28"/>
    <w:rsid w:val="00221F24"/>
    <w:rsid w:val="00224458"/>
    <w:rsid w:val="00224B0C"/>
    <w:rsid w:val="00226BE0"/>
    <w:rsid w:val="00227BAD"/>
    <w:rsid w:val="00234D70"/>
    <w:rsid w:val="002447CF"/>
    <w:rsid w:val="0025114A"/>
    <w:rsid w:val="00252913"/>
    <w:rsid w:val="00252D08"/>
    <w:rsid w:val="002570EC"/>
    <w:rsid w:val="0026363B"/>
    <w:rsid w:val="00270FA2"/>
    <w:rsid w:val="002713C6"/>
    <w:rsid w:val="00285016"/>
    <w:rsid w:val="00286B8F"/>
    <w:rsid w:val="00290FF3"/>
    <w:rsid w:val="002A29EE"/>
    <w:rsid w:val="002A488B"/>
    <w:rsid w:val="002A5DEF"/>
    <w:rsid w:val="002A6B56"/>
    <w:rsid w:val="002B3285"/>
    <w:rsid w:val="002B7AA8"/>
    <w:rsid w:val="002C5589"/>
    <w:rsid w:val="002C5B59"/>
    <w:rsid w:val="002D5665"/>
    <w:rsid w:val="002D72D0"/>
    <w:rsid w:val="002F286A"/>
    <w:rsid w:val="002F301A"/>
    <w:rsid w:val="002F5931"/>
    <w:rsid w:val="00307717"/>
    <w:rsid w:val="0031328F"/>
    <w:rsid w:val="003134A9"/>
    <w:rsid w:val="003146A8"/>
    <w:rsid w:val="003157CF"/>
    <w:rsid w:val="00317945"/>
    <w:rsid w:val="00320B59"/>
    <w:rsid w:val="0032272F"/>
    <w:rsid w:val="003237BF"/>
    <w:rsid w:val="00323B7A"/>
    <w:rsid w:val="00330E07"/>
    <w:rsid w:val="00333483"/>
    <w:rsid w:val="00333CB2"/>
    <w:rsid w:val="003377A7"/>
    <w:rsid w:val="00340E37"/>
    <w:rsid w:val="0034134E"/>
    <w:rsid w:val="00347AF8"/>
    <w:rsid w:val="003507A6"/>
    <w:rsid w:val="003564AC"/>
    <w:rsid w:val="00356F87"/>
    <w:rsid w:val="003605FF"/>
    <w:rsid w:val="00364C8A"/>
    <w:rsid w:val="00372B25"/>
    <w:rsid w:val="00381ECC"/>
    <w:rsid w:val="0038429C"/>
    <w:rsid w:val="00386931"/>
    <w:rsid w:val="0038709F"/>
    <w:rsid w:val="00391748"/>
    <w:rsid w:val="00391A40"/>
    <w:rsid w:val="00391DEF"/>
    <w:rsid w:val="00391E87"/>
    <w:rsid w:val="003946CE"/>
    <w:rsid w:val="003955D7"/>
    <w:rsid w:val="00395732"/>
    <w:rsid w:val="003965EC"/>
    <w:rsid w:val="003A6966"/>
    <w:rsid w:val="003A747A"/>
    <w:rsid w:val="003B2F10"/>
    <w:rsid w:val="003B2F97"/>
    <w:rsid w:val="003B5E17"/>
    <w:rsid w:val="003B6004"/>
    <w:rsid w:val="003C10B9"/>
    <w:rsid w:val="003C2900"/>
    <w:rsid w:val="003D2EC4"/>
    <w:rsid w:val="003D2F20"/>
    <w:rsid w:val="003D6382"/>
    <w:rsid w:val="003D7DBD"/>
    <w:rsid w:val="003E6A87"/>
    <w:rsid w:val="00400EBE"/>
    <w:rsid w:val="004037A0"/>
    <w:rsid w:val="00412CD5"/>
    <w:rsid w:val="00414DEF"/>
    <w:rsid w:val="00416986"/>
    <w:rsid w:val="00420D47"/>
    <w:rsid w:val="0042380A"/>
    <w:rsid w:val="00423A64"/>
    <w:rsid w:val="00425315"/>
    <w:rsid w:val="00427458"/>
    <w:rsid w:val="0044009E"/>
    <w:rsid w:val="00440EC8"/>
    <w:rsid w:val="00442088"/>
    <w:rsid w:val="00446B0E"/>
    <w:rsid w:val="00447EEF"/>
    <w:rsid w:val="00454C7E"/>
    <w:rsid w:val="00466432"/>
    <w:rsid w:val="00467037"/>
    <w:rsid w:val="00486869"/>
    <w:rsid w:val="00492E8A"/>
    <w:rsid w:val="004958AD"/>
    <w:rsid w:val="004963D2"/>
    <w:rsid w:val="00496DDE"/>
    <w:rsid w:val="004A1741"/>
    <w:rsid w:val="004A5D86"/>
    <w:rsid w:val="004A6451"/>
    <w:rsid w:val="004B1225"/>
    <w:rsid w:val="004B166B"/>
    <w:rsid w:val="004B2D73"/>
    <w:rsid w:val="004B7337"/>
    <w:rsid w:val="004C00DB"/>
    <w:rsid w:val="004C16EE"/>
    <w:rsid w:val="004C237E"/>
    <w:rsid w:val="004C3586"/>
    <w:rsid w:val="004C4DB9"/>
    <w:rsid w:val="004D3EE0"/>
    <w:rsid w:val="004D6B3C"/>
    <w:rsid w:val="004E0D50"/>
    <w:rsid w:val="004E785F"/>
    <w:rsid w:val="004F357A"/>
    <w:rsid w:val="004F6E9C"/>
    <w:rsid w:val="0050539B"/>
    <w:rsid w:val="005110C1"/>
    <w:rsid w:val="00511EF0"/>
    <w:rsid w:val="00511F97"/>
    <w:rsid w:val="00516883"/>
    <w:rsid w:val="005227D0"/>
    <w:rsid w:val="00522D26"/>
    <w:rsid w:val="005251DC"/>
    <w:rsid w:val="00537B4A"/>
    <w:rsid w:val="005403B3"/>
    <w:rsid w:val="00543955"/>
    <w:rsid w:val="00550D87"/>
    <w:rsid w:val="0055284C"/>
    <w:rsid w:val="00553E99"/>
    <w:rsid w:val="005569B6"/>
    <w:rsid w:val="0056261A"/>
    <w:rsid w:val="0056655E"/>
    <w:rsid w:val="00574BD6"/>
    <w:rsid w:val="00582956"/>
    <w:rsid w:val="00595C8D"/>
    <w:rsid w:val="00597B8D"/>
    <w:rsid w:val="005A189B"/>
    <w:rsid w:val="005A6AA6"/>
    <w:rsid w:val="005B03DD"/>
    <w:rsid w:val="005B3B14"/>
    <w:rsid w:val="005B3D79"/>
    <w:rsid w:val="005B654D"/>
    <w:rsid w:val="005B6797"/>
    <w:rsid w:val="005B68B9"/>
    <w:rsid w:val="005C4BAE"/>
    <w:rsid w:val="005C5219"/>
    <w:rsid w:val="005C5F6E"/>
    <w:rsid w:val="005D1DE2"/>
    <w:rsid w:val="005D4B81"/>
    <w:rsid w:val="005D4BB8"/>
    <w:rsid w:val="005D6C1C"/>
    <w:rsid w:val="005E3EE5"/>
    <w:rsid w:val="005E7203"/>
    <w:rsid w:val="005F0805"/>
    <w:rsid w:val="00600234"/>
    <w:rsid w:val="00602331"/>
    <w:rsid w:val="00602E85"/>
    <w:rsid w:val="0060391F"/>
    <w:rsid w:val="006063E1"/>
    <w:rsid w:val="00607BE6"/>
    <w:rsid w:val="00613F2F"/>
    <w:rsid w:val="00617179"/>
    <w:rsid w:val="006174E1"/>
    <w:rsid w:val="00617734"/>
    <w:rsid w:val="006206CF"/>
    <w:rsid w:val="00620AEC"/>
    <w:rsid w:val="0062130C"/>
    <w:rsid w:val="00623347"/>
    <w:rsid w:val="00624E9D"/>
    <w:rsid w:val="00626047"/>
    <w:rsid w:val="00626897"/>
    <w:rsid w:val="00633CD5"/>
    <w:rsid w:val="006358AA"/>
    <w:rsid w:val="006411DE"/>
    <w:rsid w:val="006427FD"/>
    <w:rsid w:val="0065240F"/>
    <w:rsid w:val="0065367A"/>
    <w:rsid w:val="0065528E"/>
    <w:rsid w:val="00662380"/>
    <w:rsid w:val="00663E8D"/>
    <w:rsid w:val="00673D98"/>
    <w:rsid w:val="0067564F"/>
    <w:rsid w:val="00675E3E"/>
    <w:rsid w:val="006767D5"/>
    <w:rsid w:val="00676FF9"/>
    <w:rsid w:val="0067723D"/>
    <w:rsid w:val="00677CCD"/>
    <w:rsid w:val="006805F1"/>
    <w:rsid w:val="00681DEA"/>
    <w:rsid w:val="00682391"/>
    <w:rsid w:val="00683FBC"/>
    <w:rsid w:val="00684207"/>
    <w:rsid w:val="00693C26"/>
    <w:rsid w:val="00697665"/>
    <w:rsid w:val="006A4C1F"/>
    <w:rsid w:val="006B12F9"/>
    <w:rsid w:val="006B1A04"/>
    <w:rsid w:val="006B1BBD"/>
    <w:rsid w:val="006B286C"/>
    <w:rsid w:val="006B7382"/>
    <w:rsid w:val="006C22FD"/>
    <w:rsid w:val="006C67C9"/>
    <w:rsid w:val="006C6C89"/>
    <w:rsid w:val="006D0C74"/>
    <w:rsid w:val="006D6F2A"/>
    <w:rsid w:val="006E2B3E"/>
    <w:rsid w:val="006E6718"/>
    <w:rsid w:val="006F241E"/>
    <w:rsid w:val="00700FCA"/>
    <w:rsid w:val="0070552F"/>
    <w:rsid w:val="00707BA2"/>
    <w:rsid w:val="007214B0"/>
    <w:rsid w:val="00721779"/>
    <w:rsid w:val="00722998"/>
    <w:rsid w:val="00725D8B"/>
    <w:rsid w:val="00726FF5"/>
    <w:rsid w:val="00731D9F"/>
    <w:rsid w:val="007329A1"/>
    <w:rsid w:val="00740003"/>
    <w:rsid w:val="0074131A"/>
    <w:rsid w:val="00747314"/>
    <w:rsid w:val="00751FFC"/>
    <w:rsid w:val="00754ADE"/>
    <w:rsid w:val="00757B39"/>
    <w:rsid w:val="0076237D"/>
    <w:rsid w:val="00763680"/>
    <w:rsid w:val="007643A3"/>
    <w:rsid w:val="007674BD"/>
    <w:rsid w:val="007773DF"/>
    <w:rsid w:val="00780F19"/>
    <w:rsid w:val="007819CA"/>
    <w:rsid w:val="00782658"/>
    <w:rsid w:val="00785E63"/>
    <w:rsid w:val="00790240"/>
    <w:rsid w:val="007914CE"/>
    <w:rsid w:val="00791F03"/>
    <w:rsid w:val="00793901"/>
    <w:rsid w:val="007A31BA"/>
    <w:rsid w:val="007A50F3"/>
    <w:rsid w:val="007A515F"/>
    <w:rsid w:val="007A57E9"/>
    <w:rsid w:val="007C4A42"/>
    <w:rsid w:val="007C5FE3"/>
    <w:rsid w:val="007D6861"/>
    <w:rsid w:val="007D746F"/>
    <w:rsid w:val="007F0CF2"/>
    <w:rsid w:val="007F697D"/>
    <w:rsid w:val="007F6D6C"/>
    <w:rsid w:val="0080477D"/>
    <w:rsid w:val="00806718"/>
    <w:rsid w:val="008071A2"/>
    <w:rsid w:val="00817014"/>
    <w:rsid w:val="008200D3"/>
    <w:rsid w:val="00823AD1"/>
    <w:rsid w:val="008262C2"/>
    <w:rsid w:val="00826417"/>
    <w:rsid w:val="00832EF9"/>
    <w:rsid w:val="00833213"/>
    <w:rsid w:val="00837DF1"/>
    <w:rsid w:val="008426D8"/>
    <w:rsid w:val="00847C9B"/>
    <w:rsid w:val="008517BE"/>
    <w:rsid w:val="00851DBB"/>
    <w:rsid w:val="00857C28"/>
    <w:rsid w:val="008636B7"/>
    <w:rsid w:val="008728D8"/>
    <w:rsid w:val="00873D75"/>
    <w:rsid w:val="00882376"/>
    <w:rsid w:val="00882B2F"/>
    <w:rsid w:val="008854F9"/>
    <w:rsid w:val="00886512"/>
    <w:rsid w:val="00890075"/>
    <w:rsid w:val="00897EFA"/>
    <w:rsid w:val="00897FA5"/>
    <w:rsid w:val="008B0DA3"/>
    <w:rsid w:val="008B1FB1"/>
    <w:rsid w:val="008D2437"/>
    <w:rsid w:val="008E70A3"/>
    <w:rsid w:val="008F2C4B"/>
    <w:rsid w:val="008F4955"/>
    <w:rsid w:val="008F4B58"/>
    <w:rsid w:val="008F6704"/>
    <w:rsid w:val="009013FD"/>
    <w:rsid w:val="00907C43"/>
    <w:rsid w:val="00914421"/>
    <w:rsid w:val="00915914"/>
    <w:rsid w:val="009159D7"/>
    <w:rsid w:val="00916D0F"/>
    <w:rsid w:val="009203B3"/>
    <w:rsid w:val="00920479"/>
    <w:rsid w:val="00920AAE"/>
    <w:rsid w:val="009239B2"/>
    <w:rsid w:val="009301F3"/>
    <w:rsid w:val="00931079"/>
    <w:rsid w:val="00931208"/>
    <w:rsid w:val="009346D3"/>
    <w:rsid w:val="00940683"/>
    <w:rsid w:val="0094576C"/>
    <w:rsid w:val="00950131"/>
    <w:rsid w:val="00951099"/>
    <w:rsid w:val="00951490"/>
    <w:rsid w:val="00952E7D"/>
    <w:rsid w:val="00953EF0"/>
    <w:rsid w:val="009544FE"/>
    <w:rsid w:val="009636E6"/>
    <w:rsid w:val="00975496"/>
    <w:rsid w:val="009774F2"/>
    <w:rsid w:val="00980C40"/>
    <w:rsid w:val="0098318A"/>
    <w:rsid w:val="00983DA4"/>
    <w:rsid w:val="00997B19"/>
    <w:rsid w:val="009A066F"/>
    <w:rsid w:val="009A0A5D"/>
    <w:rsid w:val="009A0E0F"/>
    <w:rsid w:val="009A3C3F"/>
    <w:rsid w:val="009A6DFE"/>
    <w:rsid w:val="009B03A7"/>
    <w:rsid w:val="009B6500"/>
    <w:rsid w:val="009C1D26"/>
    <w:rsid w:val="009C4A97"/>
    <w:rsid w:val="009C52E6"/>
    <w:rsid w:val="009C68B9"/>
    <w:rsid w:val="009D6581"/>
    <w:rsid w:val="009D6CAD"/>
    <w:rsid w:val="009E0E67"/>
    <w:rsid w:val="009E3618"/>
    <w:rsid w:val="009E6086"/>
    <w:rsid w:val="009E6A29"/>
    <w:rsid w:val="009E6FED"/>
    <w:rsid w:val="009E7382"/>
    <w:rsid w:val="009F2A9B"/>
    <w:rsid w:val="009F3A21"/>
    <w:rsid w:val="009F5DEC"/>
    <w:rsid w:val="00A00542"/>
    <w:rsid w:val="00A0212B"/>
    <w:rsid w:val="00A029DD"/>
    <w:rsid w:val="00A0518D"/>
    <w:rsid w:val="00A11210"/>
    <w:rsid w:val="00A1682D"/>
    <w:rsid w:val="00A170C8"/>
    <w:rsid w:val="00A228D2"/>
    <w:rsid w:val="00A22EA3"/>
    <w:rsid w:val="00A2375C"/>
    <w:rsid w:val="00A248C1"/>
    <w:rsid w:val="00A26CB4"/>
    <w:rsid w:val="00A32898"/>
    <w:rsid w:val="00A413B3"/>
    <w:rsid w:val="00A452E9"/>
    <w:rsid w:val="00A65C91"/>
    <w:rsid w:val="00A71EC1"/>
    <w:rsid w:val="00A73874"/>
    <w:rsid w:val="00A85965"/>
    <w:rsid w:val="00A8711B"/>
    <w:rsid w:val="00A9596B"/>
    <w:rsid w:val="00AB3AF3"/>
    <w:rsid w:val="00AB5986"/>
    <w:rsid w:val="00AB7FE7"/>
    <w:rsid w:val="00AC1168"/>
    <w:rsid w:val="00AC2D95"/>
    <w:rsid w:val="00AD09A5"/>
    <w:rsid w:val="00AD145B"/>
    <w:rsid w:val="00AD37D7"/>
    <w:rsid w:val="00AD3852"/>
    <w:rsid w:val="00AD6F94"/>
    <w:rsid w:val="00AD7677"/>
    <w:rsid w:val="00AE1CA9"/>
    <w:rsid w:val="00AE35FD"/>
    <w:rsid w:val="00AE5BB7"/>
    <w:rsid w:val="00B00417"/>
    <w:rsid w:val="00B0750B"/>
    <w:rsid w:val="00B10DEC"/>
    <w:rsid w:val="00B14352"/>
    <w:rsid w:val="00B22D04"/>
    <w:rsid w:val="00B24B5A"/>
    <w:rsid w:val="00B302A5"/>
    <w:rsid w:val="00B34B73"/>
    <w:rsid w:val="00B35C3C"/>
    <w:rsid w:val="00B414DA"/>
    <w:rsid w:val="00B41708"/>
    <w:rsid w:val="00B42DED"/>
    <w:rsid w:val="00B5247F"/>
    <w:rsid w:val="00B55FE4"/>
    <w:rsid w:val="00B56096"/>
    <w:rsid w:val="00B5713D"/>
    <w:rsid w:val="00B60A36"/>
    <w:rsid w:val="00B6281E"/>
    <w:rsid w:val="00B62831"/>
    <w:rsid w:val="00B62C65"/>
    <w:rsid w:val="00B653C7"/>
    <w:rsid w:val="00B65EA7"/>
    <w:rsid w:val="00B65EF7"/>
    <w:rsid w:val="00B663D5"/>
    <w:rsid w:val="00B6715A"/>
    <w:rsid w:val="00B6773C"/>
    <w:rsid w:val="00B707CC"/>
    <w:rsid w:val="00B70887"/>
    <w:rsid w:val="00B75DA8"/>
    <w:rsid w:val="00B768D1"/>
    <w:rsid w:val="00B80014"/>
    <w:rsid w:val="00B818F6"/>
    <w:rsid w:val="00B853D8"/>
    <w:rsid w:val="00B8612B"/>
    <w:rsid w:val="00B87DB1"/>
    <w:rsid w:val="00B96C63"/>
    <w:rsid w:val="00BA1325"/>
    <w:rsid w:val="00BA25E2"/>
    <w:rsid w:val="00BA5C64"/>
    <w:rsid w:val="00BA5F86"/>
    <w:rsid w:val="00BA6755"/>
    <w:rsid w:val="00BA7908"/>
    <w:rsid w:val="00BA7FA5"/>
    <w:rsid w:val="00BB3678"/>
    <w:rsid w:val="00BB4CCD"/>
    <w:rsid w:val="00BB65A8"/>
    <w:rsid w:val="00BC4365"/>
    <w:rsid w:val="00BC5F77"/>
    <w:rsid w:val="00BD0F15"/>
    <w:rsid w:val="00BD1F9D"/>
    <w:rsid w:val="00BD3B4C"/>
    <w:rsid w:val="00BD648A"/>
    <w:rsid w:val="00BD689F"/>
    <w:rsid w:val="00BD78D3"/>
    <w:rsid w:val="00BE1E11"/>
    <w:rsid w:val="00BF276E"/>
    <w:rsid w:val="00BF5965"/>
    <w:rsid w:val="00C1062C"/>
    <w:rsid w:val="00C13893"/>
    <w:rsid w:val="00C21A0C"/>
    <w:rsid w:val="00C23F0C"/>
    <w:rsid w:val="00C30E9D"/>
    <w:rsid w:val="00C354B9"/>
    <w:rsid w:val="00C37921"/>
    <w:rsid w:val="00C44E92"/>
    <w:rsid w:val="00C5112B"/>
    <w:rsid w:val="00C5127D"/>
    <w:rsid w:val="00C53F47"/>
    <w:rsid w:val="00C54A99"/>
    <w:rsid w:val="00C555DF"/>
    <w:rsid w:val="00C90648"/>
    <w:rsid w:val="00C9120A"/>
    <w:rsid w:val="00C92B2C"/>
    <w:rsid w:val="00C931AD"/>
    <w:rsid w:val="00C94259"/>
    <w:rsid w:val="00C95773"/>
    <w:rsid w:val="00CA2697"/>
    <w:rsid w:val="00CA39FA"/>
    <w:rsid w:val="00CA45FD"/>
    <w:rsid w:val="00CA7823"/>
    <w:rsid w:val="00CB38E3"/>
    <w:rsid w:val="00CC4857"/>
    <w:rsid w:val="00CE25C0"/>
    <w:rsid w:val="00CE3328"/>
    <w:rsid w:val="00CE3A12"/>
    <w:rsid w:val="00CE406A"/>
    <w:rsid w:val="00CE5BDF"/>
    <w:rsid w:val="00CE6C1C"/>
    <w:rsid w:val="00CE7C36"/>
    <w:rsid w:val="00CF0701"/>
    <w:rsid w:val="00CF4617"/>
    <w:rsid w:val="00CF59EB"/>
    <w:rsid w:val="00D00B98"/>
    <w:rsid w:val="00D127B5"/>
    <w:rsid w:val="00D151F5"/>
    <w:rsid w:val="00D1656E"/>
    <w:rsid w:val="00D1684F"/>
    <w:rsid w:val="00D25C4F"/>
    <w:rsid w:val="00D27403"/>
    <w:rsid w:val="00D31863"/>
    <w:rsid w:val="00D40063"/>
    <w:rsid w:val="00D405CD"/>
    <w:rsid w:val="00D46B52"/>
    <w:rsid w:val="00D50483"/>
    <w:rsid w:val="00D5220E"/>
    <w:rsid w:val="00D55B0A"/>
    <w:rsid w:val="00D63305"/>
    <w:rsid w:val="00D66E94"/>
    <w:rsid w:val="00D750E2"/>
    <w:rsid w:val="00D75D5B"/>
    <w:rsid w:val="00D77C30"/>
    <w:rsid w:val="00D874FE"/>
    <w:rsid w:val="00D94AD6"/>
    <w:rsid w:val="00D966A0"/>
    <w:rsid w:val="00D974C2"/>
    <w:rsid w:val="00D97809"/>
    <w:rsid w:val="00DA0E85"/>
    <w:rsid w:val="00DA2A4E"/>
    <w:rsid w:val="00DA49B1"/>
    <w:rsid w:val="00DA5FA3"/>
    <w:rsid w:val="00DA6F5F"/>
    <w:rsid w:val="00DB1EB0"/>
    <w:rsid w:val="00DB476C"/>
    <w:rsid w:val="00DB491C"/>
    <w:rsid w:val="00DC1CBD"/>
    <w:rsid w:val="00DC2A7E"/>
    <w:rsid w:val="00DC2EED"/>
    <w:rsid w:val="00DC50D5"/>
    <w:rsid w:val="00DC6E14"/>
    <w:rsid w:val="00DD1279"/>
    <w:rsid w:val="00DD1722"/>
    <w:rsid w:val="00DD5A31"/>
    <w:rsid w:val="00DE0B25"/>
    <w:rsid w:val="00DE0C81"/>
    <w:rsid w:val="00DE3242"/>
    <w:rsid w:val="00DE61ED"/>
    <w:rsid w:val="00DE622B"/>
    <w:rsid w:val="00E00FB3"/>
    <w:rsid w:val="00E067BF"/>
    <w:rsid w:val="00E16C3E"/>
    <w:rsid w:val="00E17A94"/>
    <w:rsid w:val="00E232E2"/>
    <w:rsid w:val="00E2727C"/>
    <w:rsid w:val="00E31C5C"/>
    <w:rsid w:val="00E32F7C"/>
    <w:rsid w:val="00E333DB"/>
    <w:rsid w:val="00E45A7F"/>
    <w:rsid w:val="00E526CB"/>
    <w:rsid w:val="00E56FC9"/>
    <w:rsid w:val="00E57AAC"/>
    <w:rsid w:val="00E6064F"/>
    <w:rsid w:val="00E61A8C"/>
    <w:rsid w:val="00E63C62"/>
    <w:rsid w:val="00E66449"/>
    <w:rsid w:val="00E67A55"/>
    <w:rsid w:val="00E724EA"/>
    <w:rsid w:val="00E75329"/>
    <w:rsid w:val="00E8001A"/>
    <w:rsid w:val="00E806A6"/>
    <w:rsid w:val="00E84560"/>
    <w:rsid w:val="00E84A34"/>
    <w:rsid w:val="00E9042A"/>
    <w:rsid w:val="00E90931"/>
    <w:rsid w:val="00E9256E"/>
    <w:rsid w:val="00E925B9"/>
    <w:rsid w:val="00E92784"/>
    <w:rsid w:val="00E96FB6"/>
    <w:rsid w:val="00EA5E6B"/>
    <w:rsid w:val="00EA6752"/>
    <w:rsid w:val="00EA7228"/>
    <w:rsid w:val="00EB0B41"/>
    <w:rsid w:val="00EB0C46"/>
    <w:rsid w:val="00EB34DD"/>
    <w:rsid w:val="00EB7CEC"/>
    <w:rsid w:val="00EC6457"/>
    <w:rsid w:val="00EC717B"/>
    <w:rsid w:val="00EC7B80"/>
    <w:rsid w:val="00ED15CB"/>
    <w:rsid w:val="00ED19AE"/>
    <w:rsid w:val="00ED777E"/>
    <w:rsid w:val="00ED7D8C"/>
    <w:rsid w:val="00EE2BB1"/>
    <w:rsid w:val="00EE4B53"/>
    <w:rsid w:val="00EF1345"/>
    <w:rsid w:val="00EF315B"/>
    <w:rsid w:val="00EF4E92"/>
    <w:rsid w:val="00EF5581"/>
    <w:rsid w:val="00F02C27"/>
    <w:rsid w:val="00F03AFB"/>
    <w:rsid w:val="00F06203"/>
    <w:rsid w:val="00F07109"/>
    <w:rsid w:val="00F07A0B"/>
    <w:rsid w:val="00F11B94"/>
    <w:rsid w:val="00F12524"/>
    <w:rsid w:val="00F1484D"/>
    <w:rsid w:val="00F1503E"/>
    <w:rsid w:val="00F17B26"/>
    <w:rsid w:val="00F2301D"/>
    <w:rsid w:val="00F2457C"/>
    <w:rsid w:val="00F26B9A"/>
    <w:rsid w:val="00F35A6A"/>
    <w:rsid w:val="00F374F1"/>
    <w:rsid w:val="00F478E1"/>
    <w:rsid w:val="00F50399"/>
    <w:rsid w:val="00F527D2"/>
    <w:rsid w:val="00F57D3D"/>
    <w:rsid w:val="00F61CCF"/>
    <w:rsid w:val="00F65484"/>
    <w:rsid w:val="00F768BE"/>
    <w:rsid w:val="00F81682"/>
    <w:rsid w:val="00F83067"/>
    <w:rsid w:val="00F83F59"/>
    <w:rsid w:val="00F85749"/>
    <w:rsid w:val="00F878E9"/>
    <w:rsid w:val="00F9102C"/>
    <w:rsid w:val="00F93195"/>
    <w:rsid w:val="00F9636E"/>
    <w:rsid w:val="00FA24C8"/>
    <w:rsid w:val="00FA7244"/>
    <w:rsid w:val="00FB1863"/>
    <w:rsid w:val="00FB6501"/>
    <w:rsid w:val="00FC0161"/>
    <w:rsid w:val="00FC104F"/>
    <w:rsid w:val="00FC14AF"/>
    <w:rsid w:val="00FC30CF"/>
    <w:rsid w:val="00FC42C1"/>
    <w:rsid w:val="00FC69B1"/>
    <w:rsid w:val="00FD21D9"/>
    <w:rsid w:val="00FD2EB2"/>
    <w:rsid w:val="00FD445C"/>
    <w:rsid w:val="00FE15E7"/>
    <w:rsid w:val="00FE3D33"/>
    <w:rsid w:val="00FE6FC7"/>
    <w:rsid w:val="00FF065A"/>
    <w:rsid w:val="00FF0978"/>
    <w:rsid w:val="00FF426D"/>
    <w:rsid w:val="00FF44F1"/>
    <w:rsid w:val="0195B218"/>
    <w:rsid w:val="023363C7"/>
    <w:rsid w:val="024D330B"/>
    <w:rsid w:val="065950BB"/>
    <w:rsid w:val="08C6FDD6"/>
    <w:rsid w:val="0A5D3655"/>
    <w:rsid w:val="0AC7B3E2"/>
    <w:rsid w:val="0E221798"/>
    <w:rsid w:val="0F933BFB"/>
    <w:rsid w:val="12FCDB89"/>
    <w:rsid w:val="18E27E8A"/>
    <w:rsid w:val="1A6D17AE"/>
    <w:rsid w:val="1AF17814"/>
    <w:rsid w:val="1B34A7A8"/>
    <w:rsid w:val="1C1C4A77"/>
    <w:rsid w:val="1F27E04F"/>
    <w:rsid w:val="1F6016AF"/>
    <w:rsid w:val="1FB79256"/>
    <w:rsid w:val="2109177D"/>
    <w:rsid w:val="21C757BC"/>
    <w:rsid w:val="24DCAF01"/>
    <w:rsid w:val="24F224DA"/>
    <w:rsid w:val="2A7D790B"/>
    <w:rsid w:val="2B257F2D"/>
    <w:rsid w:val="2B431361"/>
    <w:rsid w:val="2E4954B6"/>
    <w:rsid w:val="2EE90869"/>
    <w:rsid w:val="2F78C56C"/>
    <w:rsid w:val="3082EAE4"/>
    <w:rsid w:val="326AC208"/>
    <w:rsid w:val="343AE49A"/>
    <w:rsid w:val="36BF46EF"/>
    <w:rsid w:val="3781907E"/>
    <w:rsid w:val="3ACDA006"/>
    <w:rsid w:val="3B14A129"/>
    <w:rsid w:val="3DEB2DD9"/>
    <w:rsid w:val="3F13130D"/>
    <w:rsid w:val="3FE9EFAD"/>
    <w:rsid w:val="42832E83"/>
    <w:rsid w:val="42A68D34"/>
    <w:rsid w:val="431FC712"/>
    <w:rsid w:val="43AA95CE"/>
    <w:rsid w:val="4402A720"/>
    <w:rsid w:val="44259127"/>
    <w:rsid w:val="445951C4"/>
    <w:rsid w:val="44909436"/>
    <w:rsid w:val="44D1714B"/>
    <w:rsid w:val="453CFD71"/>
    <w:rsid w:val="47AFC870"/>
    <w:rsid w:val="482FA354"/>
    <w:rsid w:val="4882F6A2"/>
    <w:rsid w:val="49C32122"/>
    <w:rsid w:val="4A867ECB"/>
    <w:rsid w:val="4AD930F9"/>
    <w:rsid w:val="4C196CD3"/>
    <w:rsid w:val="4DF14EC5"/>
    <w:rsid w:val="5092CF02"/>
    <w:rsid w:val="50F8136B"/>
    <w:rsid w:val="53477DB0"/>
    <w:rsid w:val="537285F1"/>
    <w:rsid w:val="53BB9384"/>
    <w:rsid w:val="54725DB2"/>
    <w:rsid w:val="54D28788"/>
    <w:rsid w:val="5592C227"/>
    <w:rsid w:val="56275589"/>
    <w:rsid w:val="5A55F39F"/>
    <w:rsid w:val="5C3D3B20"/>
    <w:rsid w:val="60BCAD57"/>
    <w:rsid w:val="624C2EFB"/>
    <w:rsid w:val="62978881"/>
    <w:rsid w:val="6346AC1F"/>
    <w:rsid w:val="644E7503"/>
    <w:rsid w:val="6771C3D5"/>
    <w:rsid w:val="679F9CF7"/>
    <w:rsid w:val="68A30CD5"/>
    <w:rsid w:val="69B38045"/>
    <w:rsid w:val="6A75CC52"/>
    <w:rsid w:val="6C760389"/>
    <w:rsid w:val="6CD22785"/>
    <w:rsid w:val="6EEA7861"/>
    <w:rsid w:val="6FCAC81F"/>
    <w:rsid w:val="70299088"/>
    <w:rsid w:val="716A43E8"/>
    <w:rsid w:val="7193499E"/>
    <w:rsid w:val="71EDB692"/>
    <w:rsid w:val="72001D13"/>
    <w:rsid w:val="73CC8713"/>
    <w:rsid w:val="73F28D81"/>
    <w:rsid w:val="742C5B51"/>
    <w:rsid w:val="76668EF1"/>
    <w:rsid w:val="78C2D386"/>
    <w:rsid w:val="7A6B3B17"/>
    <w:rsid w:val="7B18E2FA"/>
    <w:rsid w:val="7D971409"/>
    <w:rsid w:val="7FB5C01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B842F"/>
  <w15:chartTrackingRefBased/>
  <w15:docId w15:val="{16EFD0CC-85EF-4F15-9B25-D0E441C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sz w:val="24"/>
      <w:lang w:val="nl" w:eastAsia="nl-NL"/>
    </w:rPr>
  </w:style>
  <w:style w:type="paragraph" w:styleId="Kop1">
    <w:name w:val="heading 1"/>
    <w:basedOn w:val="Standaard"/>
    <w:next w:val="Standaard"/>
    <w:qFormat/>
    <w:pPr>
      <w:keepNext/>
      <w:outlineLvl w:val="0"/>
    </w:pPr>
    <w:rPr>
      <w:b/>
      <w:bCs/>
      <w:sz w:val="28"/>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qFormat/>
    <w:pPr>
      <w:keepNext/>
      <w:outlineLvl w:val="2"/>
    </w:pPr>
    <w:rPr>
      <w:b/>
      <w:bCs/>
      <w:sz w:val="40"/>
    </w:rPr>
  </w:style>
  <w:style w:type="paragraph" w:styleId="Kop4">
    <w:name w:val="heading 4"/>
    <w:basedOn w:val="Standaard"/>
    <w:next w:val="Standaard"/>
    <w:qFormat/>
    <w:pPr>
      <w:keepNext/>
      <w:ind w:left="360"/>
      <w:outlineLvl w:val="3"/>
    </w:pPr>
    <w:rPr>
      <w:sz w:val="36"/>
      <w:lang w:val="nl-BE"/>
    </w:rPr>
  </w:style>
  <w:style w:type="paragraph" w:styleId="Kop5">
    <w:name w:val="heading 5"/>
    <w:basedOn w:val="Standaard"/>
    <w:next w:val="Standaard"/>
    <w:qFormat/>
    <w:pPr>
      <w:keepNext/>
      <w:jc w:val="center"/>
      <w:outlineLvl w:val="4"/>
    </w:pPr>
    <w:rPr>
      <w:b/>
      <w:bCs/>
      <w:sz w:val="72"/>
      <w:lang w:val="nl-BE"/>
    </w:rPr>
  </w:style>
  <w:style w:type="paragraph" w:styleId="Kop6">
    <w:name w:val="heading 6"/>
    <w:basedOn w:val="Standaard"/>
    <w:next w:val="Standaard"/>
    <w:link w:val="Kop6Char"/>
    <w:uiPriority w:val="9"/>
    <w:semiHidden/>
    <w:unhideWhenUsed/>
    <w:qFormat/>
    <w:rsid w:val="00DC6E14"/>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153"/>
        <w:tab w:val="right" w:pos="8306"/>
      </w:tabs>
    </w:pPr>
  </w:style>
  <w:style w:type="paragraph" w:styleId="Voettekst">
    <w:name w:val="footer"/>
    <w:basedOn w:val="Standaard"/>
    <w:semiHidden/>
    <w:pPr>
      <w:tabs>
        <w:tab w:val="center" w:pos="4153"/>
        <w:tab w:val="right" w:pos="8306"/>
      </w:tabs>
    </w:pPr>
  </w:style>
  <w:style w:type="paragraph" w:styleId="Plattetekst">
    <w:name w:val="Body Text"/>
    <w:basedOn w:val="Standaard"/>
    <w:semiHidden/>
    <w:rPr>
      <w:b/>
      <w:bCs/>
    </w:rPr>
  </w:style>
  <w:style w:type="paragraph" w:styleId="Plattetekst2">
    <w:name w:val="Body Text 2"/>
    <w:basedOn w:val="Standaard"/>
    <w:semiHidden/>
    <w:rPr>
      <w:sz w:val="90"/>
      <w:lang w:val="nl-BE"/>
    </w:rPr>
  </w:style>
  <w:style w:type="paragraph" w:styleId="Plattetekst3">
    <w:name w:val="Body Text 3"/>
    <w:basedOn w:val="Standaard"/>
    <w:semiHidden/>
    <w:rPr>
      <w:sz w:val="40"/>
      <w:lang w:val="nl-BE"/>
    </w:rPr>
  </w:style>
  <w:style w:type="paragraph" w:styleId="Ballontekst">
    <w:name w:val="Balloon Text"/>
    <w:basedOn w:val="Standaard"/>
    <w:link w:val="BallontekstChar"/>
    <w:uiPriority w:val="99"/>
    <w:semiHidden/>
    <w:unhideWhenUsed/>
    <w:rsid w:val="00395732"/>
    <w:rPr>
      <w:rFonts w:ascii="Tahoma" w:hAnsi="Tahoma" w:cs="Tahoma"/>
      <w:sz w:val="16"/>
      <w:szCs w:val="16"/>
    </w:rPr>
  </w:style>
  <w:style w:type="character" w:customStyle="1" w:styleId="BallontekstChar">
    <w:name w:val="Ballontekst Char"/>
    <w:link w:val="Ballontekst"/>
    <w:uiPriority w:val="99"/>
    <w:semiHidden/>
    <w:rsid w:val="00395732"/>
    <w:rPr>
      <w:rFonts w:ascii="Tahoma" w:hAnsi="Tahoma" w:cs="Tahoma"/>
      <w:sz w:val="16"/>
      <w:szCs w:val="16"/>
      <w:lang w:val="nl"/>
    </w:rPr>
  </w:style>
  <w:style w:type="character" w:customStyle="1" w:styleId="Kop6Char">
    <w:name w:val="Kop 6 Char"/>
    <w:link w:val="Kop6"/>
    <w:uiPriority w:val="9"/>
    <w:semiHidden/>
    <w:rsid w:val="00DC6E14"/>
    <w:rPr>
      <w:rFonts w:ascii="Calibri" w:eastAsia="Times New Roman" w:hAnsi="Calibri" w:cs="Times New Roman"/>
      <w:b/>
      <w:bCs/>
      <w:sz w:val="22"/>
      <w:szCs w:val="22"/>
      <w:lang w:val="nl"/>
    </w:rPr>
  </w:style>
  <w:style w:type="character" w:customStyle="1" w:styleId="KoptekstChar">
    <w:name w:val="Koptekst Char"/>
    <w:link w:val="Koptekst"/>
    <w:rsid w:val="00DC6E14"/>
    <w:rPr>
      <w:sz w:val="24"/>
      <w:lang w:val="nl"/>
    </w:rPr>
  </w:style>
  <w:style w:type="table" w:styleId="Tabelraster">
    <w:name w:val="Table Grid"/>
    <w:basedOn w:val="Standaardtabel"/>
    <w:uiPriority w:val="59"/>
    <w:rsid w:val="002A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537B4A"/>
    <w:pPr>
      <w:overflowPunct/>
      <w:autoSpaceDE/>
      <w:autoSpaceDN/>
      <w:adjustRightInd/>
      <w:jc w:val="center"/>
      <w:textAlignment w:val="auto"/>
    </w:pPr>
    <w:rPr>
      <w:rFonts w:ascii="Arial" w:hAnsi="Arial"/>
      <w:b/>
      <w:smallCaps/>
      <w:sz w:val="44"/>
      <w:lang w:val="nl-NL"/>
    </w:rPr>
  </w:style>
  <w:style w:type="character" w:customStyle="1" w:styleId="TitelChar">
    <w:name w:val="Titel Char"/>
    <w:link w:val="Titel"/>
    <w:rsid w:val="00537B4A"/>
    <w:rPr>
      <w:rFonts w:ascii="Arial" w:hAnsi="Arial"/>
      <w:b/>
      <w:smallCaps/>
      <w:sz w:val="44"/>
      <w:lang w:val="nl-NL" w:eastAsia="nl-NL"/>
    </w:rPr>
  </w:style>
  <w:style w:type="character" w:styleId="Zwaar">
    <w:name w:val="Strong"/>
    <w:basedOn w:val="Standaardalinea-lettertype"/>
    <w:uiPriority w:val="22"/>
    <w:qFormat/>
    <w:rsid w:val="00E17A94"/>
    <w:rPr>
      <w:b/>
      <w:bCs/>
    </w:rPr>
  </w:style>
  <w:style w:type="character" w:styleId="Hyperlink">
    <w:name w:val="Hyperlink"/>
    <w:basedOn w:val="Standaardalinea-lettertype"/>
    <w:uiPriority w:val="99"/>
    <w:unhideWhenUsed/>
    <w:rsid w:val="00EC717B"/>
    <w:rPr>
      <w:color w:val="0563C1" w:themeColor="hyperlink"/>
      <w:u w:val="single"/>
    </w:rPr>
  </w:style>
  <w:style w:type="character" w:customStyle="1" w:styleId="Onopgelostemelding1">
    <w:name w:val="Onopgeloste melding1"/>
    <w:basedOn w:val="Standaardalinea-lettertype"/>
    <w:uiPriority w:val="99"/>
    <w:semiHidden/>
    <w:unhideWhenUsed/>
    <w:rsid w:val="00EC717B"/>
    <w:rPr>
      <w:color w:val="605E5C"/>
      <w:shd w:val="clear" w:color="auto" w:fill="E1DFDD"/>
    </w:rPr>
  </w:style>
  <w:style w:type="paragraph" w:styleId="Lijstalinea">
    <w:name w:val="List Paragraph"/>
    <w:basedOn w:val="Standaard"/>
    <w:link w:val="LijstalineaChar"/>
    <w:uiPriority w:val="34"/>
    <w:qFormat/>
    <w:rsid w:val="00D874FE"/>
    <w:pPr>
      <w:ind w:left="720"/>
      <w:contextualSpacing/>
    </w:pPr>
  </w:style>
  <w:style w:type="paragraph" w:customStyle="1" w:styleId="paragraph">
    <w:name w:val="paragraph"/>
    <w:basedOn w:val="Standaard"/>
    <w:rsid w:val="001C77F6"/>
    <w:pPr>
      <w:overflowPunct/>
      <w:autoSpaceDE/>
      <w:autoSpaceDN/>
      <w:adjustRightInd/>
      <w:spacing w:before="100" w:beforeAutospacing="1" w:after="100" w:afterAutospacing="1"/>
      <w:textAlignment w:val="auto"/>
    </w:pPr>
    <w:rPr>
      <w:szCs w:val="24"/>
      <w:lang w:val="nl-BE" w:eastAsia="nl-BE"/>
    </w:rPr>
  </w:style>
  <w:style w:type="character" w:customStyle="1" w:styleId="normaltextrun">
    <w:name w:val="normaltextrun"/>
    <w:basedOn w:val="Standaardalinea-lettertype"/>
    <w:rsid w:val="001C77F6"/>
  </w:style>
  <w:style w:type="character" w:customStyle="1" w:styleId="eop">
    <w:name w:val="eop"/>
    <w:basedOn w:val="Standaardalinea-lettertype"/>
    <w:rsid w:val="001C77F6"/>
  </w:style>
  <w:style w:type="character" w:customStyle="1" w:styleId="scxw133831122">
    <w:name w:val="scxw133831122"/>
    <w:basedOn w:val="Standaardalinea-lettertype"/>
    <w:rsid w:val="001C77F6"/>
  </w:style>
  <w:style w:type="character" w:customStyle="1" w:styleId="contextualspellingandgrammarerror">
    <w:name w:val="contextualspellingandgrammarerror"/>
    <w:basedOn w:val="Standaardalinea-lettertype"/>
    <w:rsid w:val="001C77F6"/>
  </w:style>
  <w:style w:type="paragraph" w:customStyle="1" w:styleId="Stijl1">
    <w:name w:val="Stijl1"/>
    <w:basedOn w:val="Lijstalinea"/>
    <w:link w:val="Stijl1Char"/>
    <w:qFormat/>
    <w:rsid w:val="009D6CAD"/>
    <w:pPr>
      <w:numPr>
        <w:numId w:val="2"/>
      </w:numPr>
      <w:ind w:left="360"/>
    </w:pPr>
    <w:rPr>
      <w:rFonts w:ascii="Verdana" w:hAnsi="Verdana"/>
      <w:sz w:val="22"/>
      <w:szCs w:val="22"/>
      <w:lang w:val="nl-NL"/>
    </w:rPr>
  </w:style>
  <w:style w:type="paragraph" w:customStyle="1" w:styleId="Stijl2">
    <w:name w:val="Stijl2"/>
    <w:basedOn w:val="Lijstalinea"/>
    <w:link w:val="Stijl2Char"/>
    <w:qFormat/>
    <w:rsid w:val="009D6CAD"/>
    <w:pPr>
      <w:numPr>
        <w:ilvl w:val="1"/>
        <w:numId w:val="2"/>
      </w:numPr>
      <w:spacing w:line="259" w:lineRule="auto"/>
      <w:ind w:left="360"/>
    </w:pPr>
    <w:rPr>
      <w:rFonts w:ascii="Verdana" w:eastAsia="Verdana" w:hAnsi="Verdana" w:cs="Verdana"/>
      <w:sz w:val="22"/>
      <w:szCs w:val="22"/>
      <w:lang w:val="nl-NL"/>
    </w:rPr>
  </w:style>
  <w:style w:type="character" w:customStyle="1" w:styleId="LijstalineaChar">
    <w:name w:val="Lijstalinea Char"/>
    <w:basedOn w:val="Standaardalinea-lettertype"/>
    <w:link w:val="Lijstalinea"/>
    <w:uiPriority w:val="34"/>
    <w:rsid w:val="009D6CAD"/>
    <w:rPr>
      <w:sz w:val="24"/>
      <w:lang w:val="nl" w:eastAsia="nl-NL"/>
    </w:rPr>
  </w:style>
  <w:style w:type="paragraph" w:customStyle="1" w:styleId="Stijl3">
    <w:name w:val="Stijl3"/>
    <w:basedOn w:val="Lijstalinea"/>
    <w:link w:val="Stijl3Char"/>
    <w:qFormat/>
    <w:rsid w:val="009D6CAD"/>
    <w:pPr>
      <w:numPr>
        <w:ilvl w:val="2"/>
        <w:numId w:val="2"/>
      </w:numPr>
      <w:spacing w:line="259" w:lineRule="auto"/>
      <w:ind w:left="180"/>
    </w:pPr>
    <w:rPr>
      <w:rFonts w:ascii="Verdana" w:eastAsia="Verdana" w:hAnsi="Verdana" w:cs="Verdana"/>
      <w:sz w:val="22"/>
      <w:szCs w:val="22"/>
      <w:lang w:val="nl-NL"/>
    </w:rPr>
  </w:style>
  <w:style w:type="character" w:customStyle="1" w:styleId="Stijl2Char">
    <w:name w:val="Stijl2 Char"/>
    <w:basedOn w:val="LijstalineaChar"/>
    <w:link w:val="Stijl2"/>
    <w:rsid w:val="009D6CAD"/>
    <w:rPr>
      <w:rFonts w:ascii="Verdana" w:eastAsia="Verdana" w:hAnsi="Verdana" w:cs="Verdana"/>
      <w:sz w:val="22"/>
      <w:szCs w:val="22"/>
      <w:lang w:val="nl-NL" w:eastAsia="nl-NL"/>
    </w:rPr>
  </w:style>
  <w:style w:type="character" w:customStyle="1" w:styleId="spellingerror">
    <w:name w:val="spellingerror"/>
    <w:basedOn w:val="Standaardalinea-lettertype"/>
    <w:rsid w:val="0000309E"/>
  </w:style>
  <w:style w:type="character" w:customStyle="1" w:styleId="bcx9">
    <w:name w:val="bcx9"/>
    <w:basedOn w:val="Standaardalinea-lettertype"/>
    <w:rsid w:val="0000309E"/>
  </w:style>
  <w:style w:type="character" w:customStyle="1" w:styleId="Stijl3Char">
    <w:name w:val="Stijl3 Char"/>
    <w:basedOn w:val="LijstalineaChar"/>
    <w:link w:val="Stijl3"/>
    <w:rsid w:val="00423A64"/>
    <w:rPr>
      <w:rFonts w:ascii="Verdana" w:eastAsia="Verdana" w:hAnsi="Verdana" w:cs="Verdana"/>
      <w:sz w:val="22"/>
      <w:szCs w:val="22"/>
      <w:lang w:val="nl-NL" w:eastAsia="nl-NL"/>
    </w:rPr>
  </w:style>
  <w:style w:type="character" w:customStyle="1" w:styleId="scxw105876656">
    <w:name w:val="scxw105876656"/>
    <w:basedOn w:val="Standaardalinea-lettertype"/>
    <w:rsid w:val="00423A64"/>
  </w:style>
  <w:style w:type="character" w:customStyle="1" w:styleId="Stijl1Char">
    <w:name w:val="Stijl1 Char"/>
    <w:basedOn w:val="LijstalineaChar"/>
    <w:link w:val="Stijl1"/>
    <w:rsid w:val="00423A64"/>
    <w:rPr>
      <w:rFonts w:ascii="Verdana" w:hAnsi="Verdana"/>
      <w:sz w:val="22"/>
      <w:szCs w:val="22"/>
      <w:lang w:val="nl-NL" w:eastAsia="nl-NL"/>
    </w:rPr>
  </w:style>
  <w:style w:type="character" w:styleId="Nadruk">
    <w:name w:val="Emphasis"/>
    <w:basedOn w:val="Standaardalinea-lettertype"/>
    <w:uiPriority w:val="20"/>
    <w:qFormat/>
    <w:rsid w:val="00626047"/>
    <w:rPr>
      <w:i/>
      <w:iCs/>
    </w:rPr>
  </w:style>
  <w:style w:type="character" w:styleId="Verwijzingopmerking">
    <w:name w:val="annotation reference"/>
    <w:basedOn w:val="Standaardalinea-lettertype"/>
    <w:uiPriority w:val="99"/>
    <w:semiHidden/>
    <w:unhideWhenUsed/>
    <w:rsid w:val="00F61CCF"/>
    <w:rPr>
      <w:sz w:val="16"/>
      <w:szCs w:val="16"/>
    </w:rPr>
  </w:style>
  <w:style w:type="paragraph" w:styleId="Tekstopmerking">
    <w:name w:val="annotation text"/>
    <w:basedOn w:val="Standaard"/>
    <w:link w:val="TekstopmerkingChar"/>
    <w:uiPriority w:val="99"/>
    <w:semiHidden/>
    <w:unhideWhenUsed/>
    <w:rsid w:val="00F61CCF"/>
    <w:rPr>
      <w:sz w:val="20"/>
    </w:rPr>
  </w:style>
  <w:style w:type="character" w:customStyle="1" w:styleId="TekstopmerkingChar">
    <w:name w:val="Tekst opmerking Char"/>
    <w:basedOn w:val="Standaardalinea-lettertype"/>
    <w:link w:val="Tekstopmerking"/>
    <w:uiPriority w:val="99"/>
    <w:semiHidden/>
    <w:rsid w:val="00F61CCF"/>
    <w:rPr>
      <w:lang w:val="nl" w:eastAsia="nl-NL"/>
    </w:rPr>
  </w:style>
  <w:style w:type="paragraph" w:styleId="Onderwerpvanopmerking">
    <w:name w:val="annotation subject"/>
    <w:basedOn w:val="Tekstopmerking"/>
    <w:next w:val="Tekstopmerking"/>
    <w:link w:val="OnderwerpvanopmerkingChar"/>
    <w:uiPriority w:val="99"/>
    <w:semiHidden/>
    <w:unhideWhenUsed/>
    <w:rsid w:val="00F61CCF"/>
    <w:rPr>
      <w:b/>
      <w:bCs/>
    </w:rPr>
  </w:style>
  <w:style w:type="character" w:customStyle="1" w:styleId="OnderwerpvanopmerkingChar">
    <w:name w:val="Onderwerp van opmerking Char"/>
    <w:basedOn w:val="TekstopmerkingChar"/>
    <w:link w:val="Onderwerpvanopmerking"/>
    <w:uiPriority w:val="99"/>
    <w:semiHidden/>
    <w:rsid w:val="00F61CCF"/>
    <w:rPr>
      <w:b/>
      <w:bCs/>
      <w:lang w:val="nl" w:eastAsia="nl-NL"/>
    </w:rPr>
  </w:style>
  <w:style w:type="paragraph" w:styleId="Kopvaninhoudsopgave">
    <w:name w:val="TOC Heading"/>
    <w:basedOn w:val="Kop1"/>
    <w:next w:val="Standaard"/>
    <w:uiPriority w:val="39"/>
    <w:unhideWhenUsed/>
    <w:qFormat/>
    <w:rsid w:val="00FC0161"/>
    <w:pPr>
      <w:keepLines/>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2E74B5" w:themeColor="accent1" w:themeShade="BF"/>
      <w:sz w:val="32"/>
      <w:szCs w:val="32"/>
      <w:lang w:val="nl-BE" w:eastAsia="nl-BE"/>
    </w:rPr>
  </w:style>
  <w:style w:type="paragraph" w:styleId="Inhopg2">
    <w:name w:val="toc 2"/>
    <w:basedOn w:val="Standaard"/>
    <w:next w:val="Standaard"/>
    <w:autoRedefine/>
    <w:uiPriority w:val="39"/>
    <w:unhideWhenUsed/>
    <w:rsid w:val="00FC0161"/>
    <w:pPr>
      <w:overflowPunct/>
      <w:autoSpaceDE/>
      <w:autoSpaceDN/>
      <w:adjustRightInd/>
      <w:spacing w:after="100" w:line="259" w:lineRule="auto"/>
      <w:ind w:left="220"/>
      <w:textAlignment w:val="auto"/>
    </w:pPr>
    <w:rPr>
      <w:rFonts w:asciiTheme="minorHAnsi" w:eastAsiaTheme="minorEastAsia" w:hAnsiTheme="minorHAnsi"/>
      <w:sz w:val="22"/>
      <w:szCs w:val="22"/>
      <w:lang w:val="nl-BE" w:eastAsia="nl-BE"/>
    </w:rPr>
  </w:style>
  <w:style w:type="paragraph" w:styleId="Inhopg1">
    <w:name w:val="toc 1"/>
    <w:basedOn w:val="Standaard"/>
    <w:next w:val="Standaard"/>
    <w:autoRedefine/>
    <w:uiPriority w:val="39"/>
    <w:unhideWhenUsed/>
    <w:rsid w:val="00FC0161"/>
    <w:pPr>
      <w:overflowPunct/>
      <w:autoSpaceDE/>
      <w:autoSpaceDN/>
      <w:adjustRightInd/>
      <w:spacing w:after="100" w:line="259" w:lineRule="auto"/>
      <w:textAlignment w:val="auto"/>
    </w:pPr>
    <w:rPr>
      <w:rFonts w:asciiTheme="minorHAnsi" w:eastAsiaTheme="minorEastAsia" w:hAnsiTheme="minorHAnsi"/>
      <w:sz w:val="22"/>
      <w:szCs w:val="22"/>
      <w:lang w:val="nl-BE" w:eastAsia="nl-BE"/>
    </w:rPr>
  </w:style>
  <w:style w:type="paragraph" w:styleId="Inhopg3">
    <w:name w:val="toc 3"/>
    <w:basedOn w:val="Standaard"/>
    <w:next w:val="Standaard"/>
    <w:autoRedefine/>
    <w:uiPriority w:val="39"/>
    <w:unhideWhenUsed/>
    <w:rsid w:val="00FC0161"/>
    <w:pPr>
      <w:overflowPunct/>
      <w:autoSpaceDE/>
      <w:autoSpaceDN/>
      <w:adjustRightInd/>
      <w:spacing w:after="100" w:line="259" w:lineRule="auto"/>
      <w:ind w:left="440"/>
      <w:textAlignment w:val="auto"/>
    </w:pPr>
    <w:rPr>
      <w:rFonts w:asciiTheme="minorHAnsi" w:eastAsiaTheme="minorEastAsia" w:hAnsiTheme="minorHAnsi"/>
      <w:sz w:val="22"/>
      <w:szCs w:val="22"/>
      <w:lang w:val="nl-BE" w:eastAsia="nl-BE"/>
    </w:rPr>
  </w:style>
  <w:style w:type="paragraph" w:styleId="Normaalweb">
    <w:name w:val="Normal (Web)"/>
    <w:basedOn w:val="Standaard"/>
    <w:uiPriority w:val="99"/>
    <w:semiHidden/>
    <w:unhideWhenUsed/>
    <w:rsid w:val="005C4BAE"/>
    <w:pPr>
      <w:overflowPunct/>
      <w:autoSpaceDE/>
      <w:autoSpaceDN/>
      <w:adjustRightInd/>
      <w:spacing w:before="100" w:beforeAutospacing="1" w:after="100" w:afterAutospacing="1"/>
      <w:textAlignment w:val="auto"/>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40968">
      <w:bodyDiv w:val="1"/>
      <w:marLeft w:val="0"/>
      <w:marRight w:val="0"/>
      <w:marTop w:val="0"/>
      <w:marBottom w:val="0"/>
      <w:divBdr>
        <w:top w:val="none" w:sz="0" w:space="0" w:color="auto"/>
        <w:left w:val="none" w:sz="0" w:space="0" w:color="auto"/>
        <w:bottom w:val="none" w:sz="0" w:space="0" w:color="auto"/>
        <w:right w:val="none" w:sz="0" w:space="0" w:color="auto"/>
      </w:divBdr>
    </w:div>
    <w:div w:id="455219517">
      <w:bodyDiv w:val="1"/>
      <w:marLeft w:val="0"/>
      <w:marRight w:val="0"/>
      <w:marTop w:val="0"/>
      <w:marBottom w:val="0"/>
      <w:divBdr>
        <w:top w:val="none" w:sz="0" w:space="0" w:color="auto"/>
        <w:left w:val="none" w:sz="0" w:space="0" w:color="auto"/>
        <w:bottom w:val="none" w:sz="0" w:space="0" w:color="auto"/>
        <w:right w:val="none" w:sz="0" w:space="0" w:color="auto"/>
      </w:divBdr>
      <w:divsChild>
        <w:div w:id="2047413520">
          <w:marLeft w:val="0"/>
          <w:marRight w:val="0"/>
          <w:marTop w:val="0"/>
          <w:marBottom w:val="0"/>
          <w:divBdr>
            <w:top w:val="none" w:sz="0" w:space="0" w:color="auto"/>
            <w:left w:val="none" w:sz="0" w:space="0" w:color="auto"/>
            <w:bottom w:val="none" w:sz="0" w:space="0" w:color="auto"/>
            <w:right w:val="none" w:sz="0" w:space="0" w:color="auto"/>
          </w:divBdr>
        </w:div>
      </w:divsChild>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590818380">
      <w:bodyDiv w:val="1"/>
      <w:marLeft w:val="0"/>
      <w:marRight w:val="0"/>
      <w:marTop w:val="0"/>
      <w:marBottom w:val="0"/>
      <w:divBdr>
        <w:top w:val="none" w:sz="0" w:space="0" w:color="auto"/>
        <w:left w:val="none" w:sz="0" w:space="0" w:color="auto"/>
        <w:bottom w:val="none" w:sz="0" w:space="0" w:color="auto"/>
        <w:right w:val="none" w:sz="0" w:space="0" w:color="auto"/>
      </w:divBdr>
      <w:divsChild>
        <w:div w:id="794327146">
          <w:marLeft w:val="0"/>
          <w:marRight w:val="0"/>
          <w:marTop w:val="0"/>
          <w:marBottom w:val="0"/>
          <w:divBdr>
            <w:top w:val="none" w:sz="0" w:space="0" w:color="333333"/>
            <w:left w:val="none" w:sz="0" w:space="0" w:color="333333"/>
            <w:bottom w:val="none" w:sz="0" w:space="0" w:color="333333"/>
            <w:right w:val="none" w:sz="0" w:space="0" w:color="333333"/>
          </w:divBdr>
          <w:divsChild>
            <w:div w:id="708459777">
              <w:marLeft w:val="0"/>
              <w:marRight w:val="0"/>
              <w:marTop w:val="0"/>
              <w:marBottom w:val="0"/>
              <w:divBdr>
                <w:top w:val="none" w:sz="0" w:space="8" w:color="333333"/>
                <w:left w:val="none" w:sz="0" w:space="8" w:color="333333"/>
                <w:bottom w:val="none" w:sz="0" w:space="8" w:color="333333"/>
                <w:right w:val="none" w:sz="0" w:space="8" w:color="333333"/>
              </w:divBdr>
              <w:divsChild>
                <w:div w:id="1232279124">
                  <w:marLeft w:val="0"/>
                  <w:marRight w:val="0"/>
                  <w:marTop w:val="0"/>
                  <w:marBottom w:val="0"/>
                  <w:divBdr>
                    <w:top w:val="none" w:sz="0" w:space="0" w:color="333333"/>
                    <w:left w:val="none" w:sz="0" w:space="0" w:color="333333"/>
                    <w:bottom w:val="none" w:sz="0" w:space="0" w:color="333333"/>
                    <w:right w:val="none" w:sz="0" w:space="0" w:color="333333"/>
                  </w:divBdr>
                  <w:divsChild>
                    <w:div w:id="161363236">
                      <w:marLeft w:val="75"/>
                      <w:marRight w:val="0"/>
                      <w:marTop w:val="0"/>
                      <w:marBottom w:val="0"/>
                      <w:divBdr>
                        <w:top w:val="none" w:sz="0" w:space="0" w:color="333333"/>
                        <w:left w:val="none" w:sz="0" w:space="0" w:color="333333"/>
                        <w:bottom w:val="none" w:sz="0" w:space="0" w:color="333333"/>
                        <w:right w:val="none" w:sz="0" w:space="0" w:color="333333"/>
                      </w:divBdr>
                    </w:div>
                  </w:divsChild>
                </w:div>
                <w:div w:id="1506480082">
                  <w:marLeft w:val="0"/>
                  <w:marRight w:val="0"/>
                  <w:marTop w:val="0"/>
                  <w:marBottom w:val="0"/>
                  <w:divBdr>
                    <w:top w:val="none" w:sz="0" w:space="0" w:color="333333"/>
                    <w:left w:val="none" w:sz="0" w:space="0" w:color="333333"/>
                    <w:bottom w:val="none" w:sz="0" w:space="0" w:color="333333"/>
                    <w:right w:val="none" w:sz="0" w:space="0" w:color="333333"/>
                  </w:divBdr>
                  <w:divsChild>
                    <w:div w:id="727650484">
                      <w:marLeft w:val="0"/>
                      <w:marRight w:val="0"/>
                      <w:marTop w:val="0"/>
                      <w:marBottom w:val="0"/>
                      <w:divBdr>
                        <w:top w:val="none" w:sz="0" w:space="0" w:color="333333"/>
                        <w:left w:val="none" w:sz="0" w:space="0" w:color="333333"/>
                        <w:bottom w:val="none" w:sz="0" w:space="0" w:color="333333"/>
                        <w:right w:val="none" w:sz="0" w:space="0" w:color="333333"/>
                      </w:divBdr>
                    </w:div>
                    <w:div w:id="1821195049">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 w:id="1764641612">
              <w:marLeft w:val="0"/>
              <w:marRight w:val="0"/>
              <w:marTop w:val="0"/>
              <w:marBottom w:val="75"/>
              <w:divBdr>
                <w:top w:val="none" w:sz="0" w:space="0" w:color="333333"/>
                <w:left w:val="none" w:sz="0" w:space="0" w:color="333333"/>
                <w:bottom w:val="none" w:sz="0" w:space="0" w:color="333333"/>
                <w:right w:val="none" w:sz="0" w:space="0" w:color="333333"/>
              </w:divBdr>
              <w:divsChild>
                <w:div w:id="1205214756">
                  <w:marLeft w:val="0"/>
                  <w:marRight w:val="0"/>
                  <w:marTop w:val="0"/>
                  <w:marBottom w:val="0"/>
                  <w:divBdr>
                    <w:top w:val="none" w:sz="0" w:space="0" w:color="333333"/>
                    <w:left w:val="none" w:sz="0" w:space="0" w:color="333333"/>
                    <w:bottom w:val="none" w:sz="0" w:space="0" w:color="333333"/>
                    <w:right w:val="none" w:sz="0" w:space="0" w:color="333333"/>
                  </w:divBdr>
                  <w:divsChild>
                    <w:div w:id="1746142886">
                      <w:marLeft w:val="0"/>
                      <w:marRight w:val="0"/>
                      <w:marTop w:val="150"/>
                      <w:marBottom w:val="0"/>
                      <w:divBdr>
                        <w:top w:val="none" w:sz="0" w:space="0" w:color="333333"/>
                        <w:left w:val="none" w:sz="0" w:space="0" w:color="333333"/>
                        <w:bottom w:val="dashed" w:sz="6" w:space="0" w:color="CCCCCC"/>
                        <w:right w:val="none" w:sz="0" w:space="0" w:color="333333"/>
                      </w:divBdr>
                    </w:div>
                    <w:div w:id="1881165905">
                      <w:marLeft w:val="0"/>
                      <w:marRight w:val="0"/>
                      <w:marTop w:val="0"/>
                      <w:marBottom w:val="0"/>
                      <w:divBdr>
                        <w:top w:val="none" w:sz="0" w:space="4" w:color="333333"/>
                        <w:left w:val="none" w:sz="0" w:space="0" w:color="333333"/>
                        <w:bottom w:val="none" w:sz="0" w:space="4" w:color="333333"/>
                        <w:right w:val="none" w:sz="0" w:space="0" w:color="333333"/>
                      </w:divBdr>
                      <w:divsChild>
                        <w:div w:id="612399441">
                          <w:marLeft w:val="300"/>
                          <w:marRight w:val="0"/>
                          <w:marTop w:val="0"/>
                          <w:marBottom w:val="0"/>
                          <w:divBdr>
                            <w:top w:val="none" w:sz="0" w:space="2" w:color="333333"/>
                            <w:left w:val="none" w:sz="0" w:space="4" w:color="333333"/>
                            <w:bottom w:val="none" w:sz="0" w:space="2" w:color="333333"/>
                            <w:right w:val="none" w:sz="0" w:space="4" w:color="333333"/>
                          </w:divBdr>
                        </w:div>
                        <w:div w:id="1891184026">
                          <w:marLeft w:val="300"/>
                          <w:marRight w:val="0"/>
                          <w:marTop w:val="0"/>
                          <w:marBottom w:val="0"/>
                          <w:divBdr>
                            <w:top w:val="none" w:sz="0" w:space="4" w:color="333333"/>
                            <w:left w:val="none" w:sz="0" w:space="0" w:color="333333"/>
                            <w:bottom w:val="none" w:sz="0" w:space="4" w:color="333333"/>
                            <w:right w:val="none" w:sz="0" w:space="0" w:color="333333"/>
                          </w:divBdr>
                          <w:divsChild>
                            <w:div w:id="283266755">
                              <w:marLeft w:val="0"/>
                              <w:marRight w:val="0"/>
                              <w:marTop w:val="0"/>
                              <w:marBottom w:val="0"/>
                              <w:divBdr>
                                <w:top w:val="none" w:sz="0" w:space="0" w:color="333333"/>
                                <w:left w:val="none" w:sz="0" w:space="0" w:color="333333"/>
                                <w:bottom w:val="none" w:sz="0" w:space="0" w:color="333333"/>
                                <w:right w:val="none" w:sz="0" w:space="0" w:color="333333"/>
                              </w:divBdr>
                              <w:divsChild>
                                <w:div w:id="561185031">
                                  <w:marLeft w:val="0"/>
                                  <w:marRight w:val="0"/>
                                  <w:marTop w:val="0"/>
                                  <w:marBottom w:val="0"/>
                                  <w:divBdr>
                                    <w:top w:val="none" w:sz="0" w:space="0" w:color="333333"/>
                                    <w:left w:val="none" w:sz="0" w:space="3" w:color="333333"/>
                                    <w:bottom w:val="none" w:sz="0" w:space="0" w:color="333333"/>
                                    <w:right w:val="none" w:sz="0" w:space="3" w:color="333333"/>
                                  </w:divBdr>
                                </w:div>
                                <w:div w:id="748117711">
                                  <w:marLeft w:val="0"/>
                                  <w:marRight w:val="0"/>
                                  <w:marTop w:val="0"/>
                                  <w:marBottom w:val="0"/>
                                  <w:divBdr>
                                    <w:top w:val="none" w:sz="0" w:space="0" w:color="333333"/>
                                    <w:left w:val="none" w:sz="0" w:space="0" w:color="333333"/>
                                    <w:bottom w:val="none" w:sz="0" w:space="0" w:color="333333"/>
                                    <w:right w:val="none" w:sz="0" w:space="0" w:color="333333"/>
                                  </w:divBdr>
                                </w:div>
                                <w:div w:id="1243485089">
                                  <w:marLeft w:val="0"/>
                                  <w:marRight w:val="0"/>
                                  <w:marTop w:val="0"/>
                                  <w:marBottom w:val="0"/>
                                  <w:divBdr>
                                    <w:top w:val="none" w:sz="0" w:space="0" w:color="333333"/>
                                    <w:left w:val="none" w:sz="0" w:space="0" w:color="333333"/>
                                    <w:bottom w:val="none" w:sz="0" w:space="0" w:color="333333"/>
                                    <w:right w:val="none" w:sz="0" w:space="0" w:color="333333"/>
                                  </w:divBdr>
                                </w:div>
                                <w:div w:id="1333530275">
                                  <w:marLeft w:val="0"/>
                                  <w:marRight w:val="0"/>
                                  <w:marTop w:val="0"/>
                                  <w:marBottom w:val="0"/>
                                  <w:divBdr>
                                    <w:top w:val="none" w:sz="0" w:space="0" w:color="333333"/>
                                    <w:left w:val="none" w:sz="0" w:space="0" w:color="333333"/>
                                    <w:bottom w:val="none" w:sz="0" w:space="0" w:color="333333"/>
                                    <w:right w:val="none" w:sz="0" w:space="0" w:color="333333"/>
                                  </w:divBdr>
                                </w:div>
                                <w:div w:id="1746343125">
                                  <w:marLeft w:val="0"/>
                                  <w:marRight w:val="0"/>
                                  <w:marTop w:val="0"/>
                                  <w:marBottom w:val="0"/>
                                  <w:divBdr>
                                    <w:top w:val="none" w:sz="0" w:space="0" w:color="333333"/>
                                    <w:left w:val="none" w:sz="0" w:space="0" w:color="333333"/>
                                    <w:bottom w:val="none" w:sz="0" w:space="0" w:color="333333"/>
                                    <w:right w:val="none" w:sz="0" w:space="0" w:color="333333"/>
                                  </w:divBdr>
                                </w:div>
                              </w:divsChild>
                            </w:div>
                            <w:div w:id="483274753">
                              <w:marLeft w:val="0"/>
                              <w:marRight w:val="0"/>
                              <w:marTop w:val="0"/>
                              <w:marBottom w:val="0"/>
                              <w:divBdr>
                                <w:top w:val="none" w:sz="0" w:space="0" w:color="333333"/>
                                <w:left w:val="none" w:sz="0" w:space="0" w:color="333333"/>
                                <w:bottom w:val="none" w:sz="0" w:space="0" w:color="333333"/>
                                <w:right w:val="none" w:sz="0" w:space="0" w:color="333333"/>
                              </w:divBdr>
                              <w:divsChild>
                                <w:div w:id="551237760">
                                  <w:marLeft w:val="0"/>
                                  <w:marRight w:val="0"/>
                                  <w:marTop w:val="0"/>
                                  <w:marBottom w:val="0"/>
                                  <w:divBdr>
                                    <w:top w:val="none" w:sz="0" w:space="0" w:color="333333"/>
                                    <w:left w:val="none" w:sz="0" w:space="3" w:color="333333"/>
                                    <w:bottom w:val="none" w:sz="0" w:space="0" w:color="333333"/>
                                    <w:right w:val="none" w:sz="0" w:space="3" w:color="333333"/>
                                  </w:divBdr>
                                </w:div>
                                <w:div w:id="681009450">
                                  <w:marLeft w:val="0"/>
                                  <w:marRight w:val="0"/>
                                  <w:marTop w:val="0"/>
                                  <w:marBottom w:val="0"/>
                                  <w:divBdr>
                                    <w:top w:val="none" w:sz="0" w:space="0" w:color="333333"/>
                                    <w:left w:val="none" w:sz="0" w:space="0" w:color="333333"/>
                                    <w:bottom w:val="none" w:sz="0" w:space="0" w:color="333333"/>
                                    <w:right w:val="none" w:sz="0" w:space="0" w:color="333333"/>
                                  </w:divBdr>
                                </w:div>
                                <w:div w:id="726341704">
                                  <w:marLeft w:val="0"/>
                                  <w:marRight w:val="0"/>
                                  <w:marTop w:val="0"/>
                                  <w:marBottom w:val="0"/>
                                  <w:divBdr>
                                    <w:top w:val="none" w:sz="0" w:space="0" w:color="333333"/>
                                    <w:left w:val="none" w:sz="0" w:space="0" w:color="333333"/>
                                    <w:bottom w:val="none" w:sz="0" w:space="0" w:color="333333"/>
                                    <w:right w:val="none" w:sz="0" w:space="0" w:color="333333"/>
                                  </w:divBdr>
                                </w:div>
                                <w:div w:id="867792112">
                                  <w:marLeft w:val="0"/>
                                  <w:marRight w:val="0"/>
                                  <w:marTop w:val="0"/>
                                  <w:marBottom w:val="0"/>
                                  <w:divBdr>
                                    <w:top w:val="none" w:sz="0" w:space="0" w:color="333333"/>
                                    <w:left w:val="none" w:sz="0" w:space="0" w:color="333333"/>
                                    <w:bottom w:val="none" w:sz="0" w:space="0" w:color="333333"/>
                                    <w:right w:val="none" w:sz="0" w:space="0" w:color="333333"/>
                                  </w:divBdr>
                                </w:div>
                                <w:div w:id="877862751">
                                  <w:marLeft w:val="0"/>
                                  <w:marRight w:val="0"/>
                                  <w:marTop w:val="0"/>
                                  <w:marBottom w:val="0"/>
                                  <w:divBdr>
                                    <w:top w:val="none" w:sz="0" w:space="0" w:color="333333"/>
                                    <w:left w:val="none" w:sz="0" w:space="0" w:color="333333"/>
                                    <w:bottom w:val="none" w:sz="0" w:space="0" w:color="333333"/>
                                    <w:right w:val="none" w:sz="0" w:space="0" w:color="333333"/>
                                  </w:divBdr>
                                </w:div>
                              </w:divsChild>
                            </w:div>
                            <w:div w:id="740325344">
                              <w:marLeft w:val="0"/>
                              <w:marRight w:val="0"/>
                              <w:marTop w:val="0"/>
                              <w:marBottom w:val="0"/>
                              <w:divBdr>
                                <w:top w:val="none" w:sz="0" w:space="0" w:color="333333"/>
                                <w:left w:val="none" w:sz="0" w:space="0" w:color="333333"/>
                                <w:bottom w:val="none" w:sz="0" w:space="0" w:color="333333"/>
                                <w:right w:val="none" w:sz="0" w:space="0" w:color="333333"/>
                              </w:divBdr>
                              <w:divsChild>
                                <w:div w:id="104934058">
                                  <w:marLeft w:val="0"/>
                                  <w:marRight w:val="0"/>
                                  <w:marTop w:val="0"/>
                                  <w:marBottom w:val="0"/>
                                  <w:divBdr>
                                    <w:top w:val="none" w:sz="0" w:space="0" w:color="333333"/>
                                    <w:left w:val="none" w:sz="0" w:space="0" w:color="333333"/>
                                    <w:bottom w:val="none" w:sz="0" w:space="0" w:color="333333"/>
                                    <w:right w:val="none" w:sz="0" w:space="0" w:color="333333"/>
                                  </w:divBdr>
                                </w:div>
                                <w:div w:id="108286745">
                                  <w:marLeft w:val="0"/>
                                  <w:marRight w:val="0"/>
                                  <w:marTop w:val="0"/>
                                  <w:marBottom w:val="0"/>
                                  <w:divBdr>
                                    <w:top w:val="none" w:sz="0" w:space="0" w:color="333333"/>
                                    <w:left w:val="none" w:sz="0" w:space="0" w:color="333333"/>
                                    <w:bottom w:val="none" w:sz="0" w:space="0" w:color="333333"/>
                                    <w:right w:val="none" w:sz="0" w:space="0" w:color="333333"/>
                                  </w:divBdr>
                                </w:div>
                                <w:div w:id="1074664773">
                                  <w:marLeft w:val="0"/>
                                  <w:marRight w:val="0"/>
                                  <w:marTop w:val="0"/>
                                  <w:marBottom w:val="0"/>
                                  <w:divBdr>
                                    <w:top w:val="none" w:sz="0" w:space="0" w:color="333333"/>
                                    <w:left w:val="none" w:sz="0" w:space="3" w:color="333333"/>
                                    <w:bottom w:val="none" w:sz="0" w:space="0" w:color="333333"/>
                                    <w:right w:val="none" w:sz="0" w:space="3" w:color="333333"/>
                                  </w:divBdr>
                                </w:div>
                                <w:div w:id="1282415075">
                                  <w:marLeft w:val="0"/>
                                  <w:marRight w:val="0"/>
                                  <w:marTop w:val="0"/>
                                  <w:marBottom w:val="0"/>
                                  <w:divBdr>
                                    <w:top w:val="none" w:sz="0" w:space="0" w:color="333333"/>
                                    <w:left w:val="none" w:sz="0" w:space="0" w:color="333333"/>
                                    <w:bottom w:val="none" w:sz="0" w:space="0" w:color="333333"/>
                                    <w:right w:val="none" w:sz="0" w:space="0" w:color="333333"/>
                                  </w:divBdr>
                                </w:div>
                                <w:div w:id="2082290644">
                                  <w:marLeft w:val="0"/>
                                  <w:marRight w:val="0"/>
                                  <w:marTop w:val="0"/>
                                  <w:marBottom w:val="0"/>
                                  <w:divBdr>
                                    <w:top w:val="none" w:sz="0" w:space="0" w:color="333333"/>
                                    <w:left w:val="none" w:sz="0" w:space="0" w:color="333333"/>
                                    <w:bottom w:val="none" w:sz="0" w:space="0" w:color="333333"/>
                                    <w:right w:val="none" w:sz="0" w:space="0" w:color="333333"/>
                                  </w:divBdr>
                                </w:div>
                              </w:divsChild>
                            </w:div>
                            <w:div w:id="899945338">
                              <w:marLeft w:val="0"/>
                              <w:marRight w:val="0"/>
                              <w:marTop w:val="0"/>
                              <w:marBottom w:val="0"/>
                              <w:divBdr>
                                <w:top w:val="none" w:sz="0" w:space="0" w:color="333333"/>
                                <w:left w:val="none" w:sz="0" w:space="0" w:color="333333"/>
                                <w:bottom w:val="none" w:sz="0" w:space="0" w:color="333333"/>
                                <w:right w:val="none" w:sz="0" w:space="0" w:color="333333"/>
                              </w:divBdr>
                              <w:divsChild>
                                <w:div w:id="1046418742">
                                  <w:marLeft w:val="0"/>
                                  <w:marRight w:val="0"/>
                                  <w:marTop w:val="0"/>
                                  <w:marBottom w:val="0"/>
                                  <w:divBdr>
                                    <w:top w:val="none" w:sz="0" w:space="0" w:color="333333"/>
                                    <w:left w:val="none" w:sz="0" w:space="0" w:color="333333"/>
                                    <w:bottom w:val="none" w:sz="0" w:space="0" w:color="333333"/>
                                    <w:right w:val="none" w:sz="0" w:space="0" w:color="333333"/>
                                  </w:divBdr>
                                  <w:divsChild>
                                    <w:div w:id="38432052">
                                      <w:marLeft w:val="0"/>
                                      <w:marRight w:val="0"/>
                                      <w:marTop w:val="0"/>
                                      <w:marBottom w:val="0"/>
                                      <w:divBdr>
                                        <w:top w:val="none" w:sz="0" w:space="0" w:color="333333"/>
                                        <w:left w:val="none" w:sz="0" w:space="0" w:color="333333"/>
                                        <w:bottom w:val="none" w:sz="0" w:space="0" w:color="333333"/>
                                        <w:right w:val="none" w:sz="0" w:space="0" w:color="333333"/>
                                      </w:divBdr>
                                    </w:div>
                                    <w:div w:id="294064496">
                                      <w:marLeft w:val="0"/>
                                      <w:marRight w:val="0"/>
                                      <w:marTop w:val="0"/>
                                      <w:marBottom w:val="0"/>
                                      <w:divBdr>
                                        <w:top w:val="none" w:sz="0" w:space="0" w:color="333333"/>
                                        <w:left w:val="none" w:sz="0" w:space="0" w:color="333333"/>
                                        <w:bottom w:val="none" w:sz="0" w:space="0" w:color="333333"/>
                                        <w:right w:val="none" w:sz="0" w:space="0" w:color="333333"/>
                                      </w:divBdr>
                                    </w:div>
                                    <w:div w:id="472870371">
                                      <w:marLeft w:val="0"/>
                                      <w:marRight w:val="0"/>
                                      <w:marTop w:val="0"/>
                                      <w:marBottom w:val="0"/>
                                      <w:divBdr>
                                        <w:top w:val="none" w:sz="0" w:space="0" w:color="333333"/>
                                        <w:left w:val="none" w:sz="0" w:space="0" w:color="333333"/>
                                        <w:bottom w:val="none" w:sz="0" w:space="0" w:color="333333"/>
                                        <w:right w:val="none" w:sz="0" w:space="0" w:color="333333"/>
                                      </w:divBdr>
                                    </w:div>
                                    <w:div w:id="1348823375">
                                      <w:marLeft w:val="0"/>
                                      <w:marRight w:val="0"/>
                                      <w:marTop w:val="0"/>
                                      <w:marBottom w:val="0"/>
                                      <w:divBdr>
                                        <w:top w:val="none" w:sz="0" w:space="0" w:color="333333"/>
                                        <w:left w:val="none" w:sz="0" w:space="3" w:color="333333"/>
                                        <w:bottom w:val="none" w:sz="0" w:space="0" w:color="333333"/>
                                        <w:right w:val="none" w:sz="0" w:space="3" w:color="333333"/>
                                      </w:divBdr>
                                    </w:div>
                                    <w:div w:id="1601641973">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 w:id="984166654">
                              <w:marLeft w:val="0"/>
                              <w:marRight w:val="0"/>
                              <w:marTop w:val="0"/>
                              <w:marBottom w:val="0"/>
                              <w:divBdr>
                                <w:top w:val="none" w:sz="0" w:space="0" w:color="333333"/>
                                <w:left w:val="none" w:sz="0" w:space="0" w:color="333333"/>
                                <w:bottom w:val="none" w:sz="0" w:space="0" w:color="333333"/>
                                <w:right w:val="none" w:sz="0" w:space="0" w:color="333333"/>
                              </w:divBdr>
                              <w:divsChild>
                                <w:div w:id="592518388">
                                  <w:marLeft w:val="0"/>
                                  <w:marRight w:val="0"/>
                                  <w:marTop w:val="0"/>
                                  <w:marBottom w:val="0"/>
                                  <w:divBdr>
                                    <w:top w:val="none" w:sz="0" w:space="0" w:color="333333"/>
                                    <w:left w:val="none" w:sz="0" w:space="0" w:color="333333"/>
                                    <w:bottom w:val="none" w:sz="0" w:space="0" w:color="333333"/>
                                    <w:right w:val="none" w:sz="0" w:space="0" w:color="333333"/>
                                  </w:divBdr>
                                </w:div>
                                <w:div w:id="1062291913">
                                  <w:marLeft w:val="0"/>
                                  <w:marRight w:val="0"/>
                                  <w:marTop w:val="0"/>
                                  <w:marBottom w:val="0"/>
                                  <w:divBdr>
                                    <w:top w:val="none" w:sz="0" w:space="0" w:color="333333"/>
                                    <w:left w:val="none" w:sz="0" w:space="0" w:color="333333"/>
                                    <w:bottom w:val="none" w:sz="0" w:space="0" w:color="333333"/>
                                    <w:right w:val="none" w:sz="0" w:space="0" w:color="333333"/>
                                  </w:divBdr>
                                </w:div>
                                <w:div w:id="1066994861">
                                  <w:marLeft w:val="0"/>
                                  <w:marRight w:val="0"/>
                                  <w:marTop w:val="0"/>
                                  <w:marBottom w:val="0"/>
                                  <w:divBdr>
                                    <w:top w:val="none" w:sz="0" w:space="0" w:color="333333"/>
                                    <w:left w:val="none" w:sz="0" w:space="3" w:color="333333"/>
                                    <w:bottom w:val="none" w:sz="0" w:space="0" w:color="333333"/>
                                    <w:right w:val="none" w:sz="0" w:space="3" w:color="333333"/>
                                  </w:divBdr>
                                </w:div>
                                <w:div w:id="1265504749">
                                  <w:marLeft w:val="0"/>
                                  <w:marRight w:val="0"/>
                                  <w:marTop w:val="0"/>
                                  <w:marBottom w:val="0"/>
                                  <w:divBdr>
                                    <w:top w:val="none" w:sz="0" w:space="0" w:color="333333"/>
                                    <w:left w:val="none" w:sz="0" w:space="0" w:color="333333"/>
                                    <w:bottom w:val="none" w:sz="0" w:space="0" w:color="333333"/>
                                    <w:right w:val="none" w:sz="0" w:space="0" w:color="333333"/>
                                  </w:divBdr>
                                </w:div>
                                <w:div w:id="1273246918">
                                  <w:marLeft w:val="0"/>
                                  <w:marRight w:val="0"/>
                                  <w:marTop w:val="0"/>
                                  <w:marBottom w:val="0"/>
                                  <w:divBdr>
                                    <w:top w:val="none" w:sz="0" w:space="0" w:color="333333"/>
                                    <w:left w:val="none" w:sz="0" w:space="0" w:color="333333"/>
                                    <w:bottom w:val="none" w:sz="0" w:space="0" w:color="333333"/>
                                    <w:right w:val="none" w:sz="0" w:space="0" w:color="333333"/>
                                  </w:divBdr>
                                </w:div>
                              </w:divsChild>
                            </w:div>
                            <w:div w:id="1074859668">
                              <w:marLeft w:val="0"/>
                              <w:marRight w:val="0"/>
                              <w:marTop w:val="0"/>
                              <w:marBottom w:val="0"/>
                              <w:divBdr>
                                <w:top w:val="none" w:sz="0" w:space="0" w:color="333333"/>
                                <w:left w:val="none" w:sz="0" w:space="0" w:color="333333"/>
                                <w:bottom w:val="none" w:sz="0" w:space="0" w:color="333333"/>
                                <w:right w:val="none" w:sz="0" w:space="0" w:color="333333"/>
                              </w:divBdr>
                              <w:divsChild>
                                <w:div w:id="501895722">
                                  <w:marLeft w:val="0"/>
                                  <w:marRight w:val="0"/>
                                  <w:marTop w:val="0"/>
                                  <w:marBottom w:val="0"/>
                                  <w:divBdr>
                                    <w:top w:val="none" w:sz="0" w:space="0" w:color="333333"/>
                                    <w:left w:val="none" w:sz="0" w:space="3" w:color="333333"/>
                                    <w:bottom w:val="none" w:sz="0" w:space="0" w:color="333333"/>
                                    <w:right w:val="none" w:sz="0" w:space="3" w:color="333333"/>
                                  </w:divBdr>
                                </w:div>
                                <w:div w:id="741759747">
                                  <w:marLeft w:val="0"/>
                                  <w:marRight w:val="0"/>
                                  <w:marTop w:val="0"/>
                                  <w:marBottom w:val="0"/>
                                  <w:divBdr>
                                    <w:top w:val="none" w:sz="0" w:space="0" w:color="333333"/>
                                    <w:left w:val="none" w:sz="0" w:space="0" w:color="333333"/>
                                    <w:bottom w:val="none" w:sz="0" w:space="0" w:color="333333"/>
                                    <w:right w:val="none" w:sz="0" w:space="0" w:color="333333"/>
                                  </w:divBdr>
                                </w:div>
                                <w:div w:id="762728989">
                                  <w:marLeft w:val="0"/>
                                  <w:marRight w:val="0"/>
                                  <w:marTop w:val="0"/>
                                  <w:marBottom w:val="0"/>
                                  <w:divBdr>
                                    <w:top w:val="none" w:sz="0" w:space="0" w:color="333333"/>
                                    <w:left w:val="none" w:sz="0" w:space="0" w:color="333333"/>
                                    <w:bottom w:val="none" w:sz="0" w:space="0" w:color="333333"/>
                                    <w:right w:val="none" w:sz="0" w:space="0" w:color="333333"/>
                                  </w:divBdr>
                                </w:div>
                                <w:div w:id="850486290">
                                  <w:marLeft w:val="0"/>
                                  <w:marRight w:val="0"/>
                                  <w:marTop w:val="0"/>
                                  <w:marBottom w:val="0"/>
                                  <w:divBdr>
                                    <w:top w:val="none" w:sz="0" w:space="0" w:color="333333"/>
                                    <w:left w:val="none" w:sz="0" w:space="0" w:color="333333"/>
                                    <w:bottom w:val="none" w:sz="0" w:space="0" w:color="333333"/>
                                    <w:right w:val="none" w:sz="0" w:space="0" w:color="333333"/>
                                  </w:divBdr>
                                </w:div>
                                <w:div w:id="2119331134">
                                  <w:marLeft w:val="0"/>
                                  <w:marRight w:val="0"/>
                                  <w:marTop w:val="0"/>
                                  <w:marBottom w:val="0"/>
                                  <w:divBdr>
                                    <w:top w:val="none" w:sz="0" w:space="0" w:color="333333"/>
                                    <w:left w:val="none" w:sz="0" w:space="0" w:color="333333"/>
                                    <w:bottom w:val="none" w:sz="0" w:space="0" w:color="333333"/>
                                    <w:right w:val="none" w:sz="0" w:space="0" w:color="333333"/>
                                  </w:divBdr>
                                </w:div>
                              </w:divsChild>
                            </w:div>
                            <w:div w:id="1151866224">
                              <w:marLeft w:val="750"/>
                              <w:marRight w:val="0"/>
                              <w:marTop w:val="0"/>
                              <w:marBottom w:val="0"/>
                              <w:divBdr>
                                <w:top w:val="none" w:sz="0" w:space="0" w:color="666666"/>
                                <w:left w:val="none" w:sz="0" w:space="0" w:color="666666"/>
                                <w:bottom w:val="none" w:sz="0" w:space="0" w:color="666666"/>
                                <w:right w:val="none" w:sz="0" w:space="0" w:color="666666"/>
                              </w:divBdr>
                            </w:div>
                            <w:div w:id="1344090430">
                              <w:marLeft w:val="0"/>
                              <w:marRight w:val="0"/>
                              <w:marTop w:val="0"/>
                              <w:marBottom w:val="0"/>
                              <w:divBdr>
                                <w:top w:val="none" w:sz="0" w:space="0" w:color="333333"/>
                                <w:left w:val="none" w:sz="0" w:space="0" w:color="333333"/>
                                <w:bottom w:val="none" w:sz="0" w:space="0" w:color="333333"/>
                                <w:right w:val="none" w:sz="0" w:space="0" w:color="333333"/>
                              </w:divBdr>
                              <w:divsChild>
                                <w:div w:id="93718906">
                                  <w:marLeft w:val="0"/>
                                  <w:marRight w:val="0"/>
                                  <w:marTop w:val="0"/>
                                  <w:marBottom w:val="0"/>
                                  <w:divBdr>
                                    <w:top w:val="none" w:sz="0" w:space="0" w:color="333333"/>
                                    <w:left w:val="none" w:sz="0" w:space="3" w:color="333333"/>
                                    <w:bottom w:val="none" w:sz="0" w:space="0" w:color="333333"/>
                                    <w:right w:val="none" w:sz="0" w:space="3" w:color="333333"/>
                                  </w:divBdr>
                                </w:div>
                                <w:div w:id="211161018">
                                  <w:marLeft w:val="0"/>
                                  <w:marRight w:val="0"/>
                                  <w:marTop w:val="0"/>
                                  <w:marBottom w:val="0"/>
                                  <w:divBdr>
                                    <w:top w:val="none" w:sz="0" w:space="0" w:color="333333"/>
                                    <w:left w:val="none" w:sz="0" w:space="0" w:color="333333"/>
                                    <w:bottom w:val="none" w:sz="0" w:space="0" w:color="333333"/>
                                    <w:right w:val="none" w:sz="0" w:space="0" w:color="333333"/>
                                  </w:divBdr>
                                </w:div>
                                <w:div w:id="1041128491">
                                  <w:marLeft w:val="0"/>
                                  <w:marRight w:val="0"/>
                                  <w:marTop w:val="0"/>
                                  <w:marBottom w:val="0"/>
                                  <w:divBdr>
                                    <w:top w:val="none" w:sz="0" w:space="0" w:color="333333"/>
                                    <w:left w:val="none" w:sz="0" w:space="0" w:color="333333"/>
                                    <w:bottom w:val="none" w:sz="0" w:space="0" w:color="333333"/>
                                    <w:right w:val="none" w:sz="0" w:space="0" w:color="333333"/>
                                  </w:divBdr>
                                </w:div>
                                <w:div w:id="1443068059">
                                  <w:marLeft w:val="0"/>
                                  <w:marRight w:val="0"/>
                                  <w:marTop w:val="0"/>
                                  <w:marBottom w:val="0"/>
                                  <w:divBdr>
                                    <w:top w:val="none" w:sz="0" w:space="0" w:color="333333"/>
                                    <w:left w:val="none" w:sz="0" w:space="0" w:color="333333"/>
                                    <w:bottom w:val="none" w:sz="0" w:space="0" w:color="333333"/>
                                    <w:right w:val="none" w:sz="0" w:space="0" w:color="333333"/>
                                  </w:divBdr>
                                </w:div>
                                <w:div w:id="2094013437">
                                  <w:marLeft w:val="0"/>
                                  <w:marRight w:val="0"/>
                                  <w:marTop w:val="0"/>
                                  <w:marBottom w:val="0"/>
                                  <w:divBdr>
                                    <w:top w:val="none" w:sz="0" w:space="0" w:color="333333"/>
                                    <w:left w:val="none" w:sz="0" w:space="0" w:color="333333"/>
                                    <w:bottom w:val="none" w:sz="0" w:space="0" w:color="333333"/>
                                    <w:right w:val="none" w:sz="0" w:space="0" w:color="333333"/>
                                  </w:divBdr>
                                </w:div>
                              </w:divsChild>
                            </w:div>
                            <w:div w:id="1384520401">
                              <w:marLeft w:val="0"/>
                              <w:marRight w:val="0"/>
                              <w:marTop w:val="0"/>
                              <w:marBottom w:val="0"/>
                              <w:divBdr>
                                <w:top w:val="none" w:sz="0" w:space="0" w:color="333333"/>
                                <w:left w:val="none" w:sz="0" w:space="0" w:color="333333"/>
                                <w:bottom w:val="none" w:sz="0" w:space="0" w:color="333333"/>
                                <w:right w:val="none" w:sz="0" w:space="0" w:color="333333"/>
                              </w:divBdr>
                              <w:divsChild>
                                <w:div w:id="184756763">
                                  <w:marLeft w:val="0"/>
                                  <w:marRight w:val="0"/>
                                  <w:marTop w:val="0"/>
                                  <w:marBottom w:val="0"/>
                                  <w:divBdr>
                                    <w:top w:val="none" w:sz="0" w:space="0" w:color="333333"/>
                                    <w:left w:val="none" w:sz="0" w:space="0" w:color="333333"/>
                                    <w:bottom w:val="none" w:sz="0" w:space="0" w:color="333333"/>
                                    <w:right w:val="none" w:sz="0" w:space="0" w:color="333333"/>
                                  </w:divBdr>
                                </w:div>
                                <w:div w:id="219752539">
                                  <w:marLeft w:val="0"/>
                                  <w:marRight w:val="0"/>
                                  <w:marTop w:val="0"/>
                                  <w:marBottom w:val="0"/>
                                  <w:divBdr>
                                    <w:top w:val="none" w:sz="0" w:space="0" w:color="333333"/>
                                    <w:left w:val="none" w:sz="0" w:space="3" w:color="333333"/>
                                    <w:bottom w:val="none" w:sz="0" w:space="0" w:color="333333"/>
                                    <w:right w:val="none" w:sz="0" w:space="3" w:color="333333"/>
                                  </w:divBdr>
                                </w:div>
                                <w:div w:id="868492518">
                                  <w:marLeft w:val="0"/>
                                  <w:marRight w:val="0"/>
                                  <w:marTop w:val="0"/>
                                  <w:marBottom w:val="0"/>
                                  <w:divBdr>
                                    <w:top w:val="none" w:sz="0" w:space="0" w:color="333333"/>
                                    <w:left w:val="none" w:sz="0" w:space="0" w:color="333333"/>
                                    <w:bottom w:val="none" w:sz="0" w:space="0" w:color="333333"/>
                                    <w:right w:val="none" w:sz="0" w:space="0" w:color="333333"/>
                                  </w:divBdr>
                                </w:div>
                                <w:div w:id="875317845">
                                  <w:marLeft w:val="0"/>
                                  <w:marRight w:val="0"/>
                                  <w:marTop w:val="0"/>
                                  <w:marBottom w:val="0"/>
                                  <w:divBdr>
                                    <w:top w:val="none" w:sz="0" w:space="0" w:color="333333"/>
                                    <w:left w:val="none" w:sz="0" w:space="0" w:color="333333"/>
                                    <w:bottom w:val="none" w:sz="0" w:space="0" w:color="333333"/>
                                    <w:right w:val="none" w:sz="0" w:space="0" w:color="333333"/>
                                  </w:divBdr>
                                </w:div>
                                <w:div w:id="939991856">
                                  <w:marLeft w:val="0"/>
                                  <w:marRight w:val="0"/>
                                  <w:marTop w:val="0"/>
                                  <w:marBottom w:val="0"/>
                                  <w:divBdr>
                                    <w:top w:val="none" w:sz="0" w:space="0" w:color="333333"/>
                                    <w:left w:val="none" w:sz="0" w:space="0" w:color="333333"/>
                                    <w:bottom w:val="none" w:sz="0" w:space="0" w:color="333333"/>
                                    <w:right w:val="none" w:sz="0" w:space="0" w:color="333333"/>
                                  </w:divBdr>
                                </w:div>
                              </w:divsChild>
                            </w:div>
                            <w:div w:id="1600260130">
                              <w:marLeft w:val="0"/>
                              <w:marRight w:val="0"/>
                              <w:marTop w:val="0"/>
                              <w:marBottom w:val="0"/>
                              <w:divBdr>
                                <w:top w:val="none" w:sz="0" w:space="0" w:color="333333"/>
                                <w:left w:val="none" w:sz="0" w:space="0" w:color="333333"/>
                                <w:bottom w:val="none" w:sz="0" w:space="0" w:color="333333"/>
                                <w:right w:val="none" w:sz="0" w:space="0" w:color="333333"/>
                              </w:divBdr>
                              <w:divsChild>
                                <w:div w:id="91626772">
                                  <w:marLeft w:val="0"/>
                                  <w:marRight w:val="0"/>
                                  <w:marTop w:val="0"/>
                                  <w:marBottom w:val="0"/>
                                  <w:divBdr>
                                    <w:top w:val="none" w:sz="0" w:space="0" w:color="333333"/>
                                    <w:left w:val="none" w:sz="0" w:space="0" w:color="333333"/>
                                    <w:bottom w:val="none" w:sz="0" w:space="0" w:color="333333"/>
                                    <w:right w:val="none" w:sz="0" w:space="0" w:color="333333"/>
                                  </w:divBdr>
                                </w:div>
                                <w:div w:id="266928287">
                                  <w:marLeft w:val="0"/>
                                  <w:marRight w:val="0"/>
                                  <w:marTop w:val="0"/>
                                  <w:marBottom w:val="0"/>
                                  <w:divBdr>
                                    <w:top w:val="none" w:sz="0" w:space="0" w:color="333333"/>
                                    <w:left w:val="none" w:sz="0" w:space="0" w:color="333333"/>
                                    <w:bottom w:val="none" w:sz="0" w:space="0" w:color="333333"/>
                                    <w:right w:val="none" w:sz="0" w:space="0" w:color="333333"/>
                                  </w:divBdr>
                                </w:div>
                                <w:div w:id="484056946">
                                  <w:marLeft w:val="0"/>
                                  <w:marRight w:val="0"/>
                                  <w:marTop w:val="0"/>
                                  <w:marBottom w:val="0"/>
                                  <w:divBdr>
                                    <w:top w:val="none" w:sz="0" w:space="0" w:color="333333"/>
                                    <w:left w:val="none" w:sz="0" w:space="0" w:color="333333"/>
                                    <w:bottom w:val="none" w:sz="0" w:space="0" w:color="333333"/>
                                    <w:right w:val="none" w:sz="0" w:space="0" w:color="333333"/>
                                  </w:divBdr>
                                </w:div>
                                <w:div w:id="1447308211">
                                  <w:marLeft w:val="0"/>
                                  <w:marRight w:val="0"/>
                                  <w:marTop w:val="0"/>
                                  <w:marBottom w:val="0"/>
                                  <w:divBdr>
                                    <w:top w:val="none" w:sz="0" w:space="0" w:color="333333"/>
                                    <w:left w:val="none" w:sz="0" w:space="0" w:color="333333"/>
                                    <w:bottom w:val="none" w:sz="0" w:space="0" w:color="333333"/>
                                    <w:right w:val="none" w:sz="0" w:space="0" w:color="333333"/>
                                  </w:divBdr>
                                </w:div>
                                <w:div w:id="1852405470">
                                  <w:marLeft w:val="0"/>
                                  <w:marRight w:val="0"/>
                                  <w:marTop w:val="0"/>
                                  <w:marBottom w:val="0"/>
                                  <w:divBdr>
                                    <w:top w:val="none" w:sz="0" w:space="0" w:color="333333"/>
                                    <w:left w:val="none" w:sz="0" w:space="3" w:color="333333"/>
                                    <w:bottom w:val="none" w:sz="0" w:space="0" w:color="333333"/>
                                    <w:right w:val="none" w:sz="0" w:space="3" w:color="333333"/>
                                  </w:divBdr>
                                </w:div>
                              </w:divsChild>
                            </w:div>
                            <w:div w:id="1649900383">
                              <w:marLeft w:val="0"/>
                              <w:marRight w:val="0"/>
                              <w:marTop w:val="0"/>
                              <w:marBottom w:val="0"/>
                              <w:divBdr>
                                <w:top w:val="none" w:sz="0" w:space="0" w:color="333333"/>
                                <w:left w:val="none" w:sz="0" w:space="0" w:color="333333"/>
                                <w:bottom w:val="none" w:sz="0" w:space="0" w:color="333333"/>
                                <w:right w:val="none" w:sz="0" w:space="0" w:color="333333"/>
                              </w:divBdr>
                              <w:divsChild>
                                <w:div w:id="195391700">
                                  <w:marLeft w:val="0"/>
                                  <w:marRight w:val="0"/>
                                  <w:marTop w:val="0"/>
                                  <w:marBottom w:val="0"/>
                                  <w:divBdr>
                                    <w:top w:val="none" w:sz="0" w:space="0" w:color="333333"/>
                                    <w:left w:val="none" w:sz="0" w:space="3" w:color="333333"/>
                                    <w:bottom w:val="none" w:sz="0" w:space="0" w:color="333333"/>
                                    <w:right w:val="none" w:sz="0" w:space="3" w:color="333333"/>
                                  </w:divBdr>
                                </w:div>
                                <w:div w:id="632365335">
                                  <w:marLeft w:val="0"/>
                                  <w:marRight w:val="0"/>
                                  <w:marTop w:val="0"/>
                                  <w:marBottom w:val="0"/>
                                  <w:divBdr>
                                    <w:top w:val="none" w:sz="0" w:space="0" w:color="333333"/>
                                    <w:left w:val="none" w:sz="0" w:space="0" w:color="333333"/>
                                    <w:bottom w:val="none" w:sz="0" w:space="0" w:color="333333"/>
                                    <w:right w:val="none" w:sz="0" w:space="0" w:color="333333"/>
                                  </w:divBdr>
                                </w:div>
                                <w:div w:id="703873440">
                                  <w:marLeft w:val="0"/>
                                  <w:marRight w:val="0"/>
                                  <w:marTop w:val="0"/>
                                  <w:marBottom w:val="0"/>
                                  <w:divBdr>
                                    <w:top w:val="none" w:sz="0" w:space="0" w:color="333333"/>
                                    <w:left w:val="none" w:sz="0" w:space="0" w:color="333333"/>
                                    <w:bottom w:val="none" w:sz="0" w:space="0" w:color="333333"/>
                                    <w:right w:val="none" w:sz="0" w:space="0" w:color="333333"/>
                                  </w:divBdr>
                                </w:div>
                                <w:div w:id="1157498022">
                                  <w:marLeft w:val="0"/>
                                  <w:marRight w:val="0"/>
                                  <w:marTop w:val="0"/>
                                  <w:marBottom w:val="0"/>
                                  <w:divBdr>
                                    <w:top w:val="none" w:sz="0" w:space="0" w:color="333333"/>
                                    <w:left w:val="none" w:sz="0" w:space="0" w:color="333333"/>
                                    <w:bottom w:val="none" w:sz="0" w:space="0" w:color="333333"/>
                                    <w:right w:val="none" w:sz="0" w:space="0" w:color="333333"/>
                                  </w:divBdr>
                                </w:div>
                                <w:div w:id="1346371767">
                                  <w:marLeft w:val="0"/>
                                  <w:marRight w:val="0"/>
                                  <w:marTop w:val="0"/>
                                  <w:marBottom w:val="0"/>
                                  <w:divBdr>
                                    <w:top w:val="none" w:sz="0" w:space="0" w:color="333333"/>
                                    <w:left w:val="none" w:sz="0" w:space="0" w:color="333333"/>
                                    <w:bottom w:val="none" w:sz="0" w:space="0" w:color="333333"/>
                                    <w:right w:val="none" w:sz="0" w:space="0" w:color="333333"/>
                                  </w:divBdr>
                                </w:div>
                              </w:divsChild>
                            </w:div>
                            <w:div w:id="1773040391">
                              <w:marLeft w:val="0"/>
                              <w:marRight w:val="0"/>
                              <w:marTop w:val="0"/>
                              <w:marBottom w:val="0"/>
                              <w:divBdr>
                                <w:top w:val="none" w:sz="0" w:space="0" w:color="333333"/>
                                <w:left w:val="none" w:sz="0" w:space="0" w:color="333333"/>
                                <w:bottom w:val="none" w:sz="0" w:space="0" w:color="333333"/>
                                <w:right w:val="none" w:sz="0" w:space="0" w:color="333333"/>
                              </w:divBdr>
                              <w:divsChild>
                                <w:div w:id="458568929">
                                  <w:marLeft w:val="0"/>
                                  <w:marRight w:val="0"/>
                                  <w:marTop w:val="0"/>
                                  <w:marBottom w:val="0"/>
                                  <w:divBdr>
                                    <w:top w:val="none" w:sz="0" w:space="0" w:color="333333"/>
                                    <w:left w:val="none" w:sz="0" w:space="0" w:color="333333"/>
                                    <w:bottom w:val="none" w:sz="0" w:space="0" w:color="333333"/>
                                    <w:right w:val="none" w:sz="0" w:space="0" w:color="333333"/>
                                  </w:divBdr>
                                </w:div>
                                <w:div w:id="610236052">
                                  <w:marLeft w:val="0"/>
                                  <w:marRight w:val="0"/>
                                  <w:marTop w:val="0"/>
                                  <w:marBottom w:val="0"/>
                                  <w:divBdr>
                                    <w:top w:val="none" w:sz="0" w:space="0" w:color="333333"/>
                                    <w:left w:val="none" w:sz="0" w:space="3" w:color="333333"/>
                                    <w:bottom w:val="none" w:sz="0" w:space="0" w:color="333333"/>
                                    <w:right w:val="none" w:sz="0" w:space="3" w:color="333333"/>
                                  </w:divBdr>
                                </w:div>
                                <w:div w:id="1092092076">
                                  <w:marLeft w:val="0"/>
                                  <w:marRight w:val="0"/>
                                  <w:marTop w:val="0"/>
                                  <w:marBottom w:val="0"/>
                                  <w:divBdr>
                                    <w:top w:val="none" w:sz="0" w:space="0" w:color="333333"/>
                                    <w:left w:val="none" w:sz="0" w:space="0" w:color="333333"/>
                                    <w:bottom w:val="none" w:sz="0" w:space="0" w:color="333333"/>
                                    <w:right w:val="none" w:sz="0" w:space="0" w:color="333333"/>
                                  </w:divBdr>
                                </w:div>
                                <w:div w:id="1596093287">
                                  <w:marLeft w:val="0"/>
                                  <w:marRight w:val="0"/>
                                  <w:marTop w:val="0"/>
                                  <w:marBottom w:val="0"/>
                                  <w:divBdr>
                                    <w:top w:val="none" w:sz="0" w:space="0" w:color="333333"/>
                                    <w:left w:val="none" w:sz="0" w:space="0" w:color="333333"/>
                                    <w:bottom w:val="none" w:sz="0" w:space="0" w:color="333333"/>
                                    <w:right w:val="none" w:sz="0" w:space="0" w:color="333333"/>
                                  </w:divBdr>
                                </w:div>
                                <w:div w:id="1836846180">
                                  <w:marLeft w:val="0"/>
                                  <w:marRight w:val="0"/>
                                  <w:marTop w:val="0"/>
                                  <w:marBottom w:val="0"/>
                                  <w:divBdr>
                                    <w:top w:val="none" w:sz="0" w:space="0" w:color="333333"/>
                                    <w:left w:val="none" w:sz="0" w:space="0" w:color="333333"/>
                                    <w:bottom w:val="none" w:sz="0" w:space="0" w:color="333333"/>
                                    <w:right w:val="none" w:sz="0" w:space="0" w:color="333333"/>
                                  </w:divBdr>
                                </w:div>
                              </w:divsChild>
                            </w:div>
                            <w:div w:id="1818257898">
                              <w:marLeft w:val="0"/>
                              <w:marRight w:val="0"/>
                              <w:marTop w:val="0"/>
                              <w:marBottom w:val="0"/>
                              <w:divBdr>
                                <w:top w:val="none" w:sz="0" w:space="0" w:color="333333"/>
                                <w:left w:val="none" w:sz="0" w:space="0" w:color="333333"/>
                                <w:bottom w:val="none" w:sz="0" w:space="0" w:color="333333"/>
                                <w:right w:val="none" w:sz="0" w:space="0" w:color="333333"/>
                              </w:divBdr>
                              <w:divsChild>
                                <w:div w:id="177812511">
                                  <w:marLeft w:val="0"/>
                                  <w:marRight w:val="0"/>
                                  <w:marTop w:val="0"/>
                                  <w:marBottom w:val="0"/>
                                  <w:divBdr>
                                    <w:top w:val="none" w:sz="0" w:space="0" w:color="333333"/>
                                    <w:left w:val="none" w:sz="0" w:space="3" w:color="333333"/>
                                    <w:bottom w:val="none" w:sz="0" w:space="0" w:color="333333"/>
                                    <w:right w:val="none" w:sz="0" w:space="3" w:color="333333"/>
                                  </w:divBdr>
                                </w:div>
                                <w:div w:id="242111441">
                                  <w:marLeft w:val="0"/>
                                  <w:marRight w:val="0"/>
                                  <w:marTop w:val="0"/>
                                  <w:marBottom w:val="0"/>
                                  <w:divBdr>
                                    <w:top w:val="none" w:sz="0" w:space="0" w:color="333333"/>
                                    <w:left w:val="none" w:sz="0" w:space="0" w:color="333333"/>
                                    <w:bottom w:val="none" w:sz="0" w:space="0" w:color="333333"/>
                                    <w:right w:val="none" w:sz="0" w:space="0" w:color="333333"/>
                                  </w:divBdr>
                                </w:div>
                                <w:div w:id="367419235">
                                  <w:marLeft w:val="0"/>
                                  <w:marRight w:val="0"/>
                                  <w:marTop w:val="0"/>
                                  <w:marBottom w:val="0"/>
                                  <w:divBdr>
                                    <w:top w:val="none" w:sz="0" w:space="0" w:color="333333"/>
                                    <w:left w:val="none" w:sz="0" w:space="0" w:color="333333"/>
                                    <w:bottom w:val="none" w:sz="0" w:space="0" w:color="333333"/>
                                    <w:right w:val="none" w:sz="0" w:space="0" w:color="333333"/>
                                  </w:divBdr>
                                </w:div>
                                <w:div w:id="722292232">
                                  <w:marLeft w:val="0"/>
                                  <w:marRight w:val="0"/>
                                  <w:marTop w:val="0"/>
                                  <w:marBottom w:val="0"/>
                                  <w:divBdr>
                                    <w:top w:val="none" w:sz="0" w:space="0" w:color="333333"/>
                                    <w:left w:val="none" w:sz="0" w:space="0" w:color="333333"/>
                                    <w:bottom w:val="none" w:sz="0" w:space="0" w:color="333333"/>
                                    <w:right w:val="none" w:sz="0" w:space="0" w:color="333333"/>
                                  </w:divBdr>
                                </w:div>
                                <w:div w:id="860432290">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sChild>
                    </w:div>
                  </w:divsChild>
                </w:div>
              </w:divsChild>
            </w:div>
          </w:divsChild>
        </w:div>
        <w:div w:id="1831869221">
          <w:marLeft w:val="0"/>
          <w:marRight w:val="0"/>
          <w:marTop w:val="0"/>
          <w:marBottom w:val="0"/>
          <w:divBdr>
            <w:top w:val="none" w:sz="0" w:space="0" w:color="333333"/>
            <w:left w:val="none" w:sz="0" w:space="0" w:color="333333"/>
            <w:bottom w:val="none" w:sz="0" w:space="0" w:color="333333"/>
            <w:right w:val="none" w:sz="0" w:space="0" w:color="333333"/>
          </w:divBdr>
          <w:divsChild>
            <w:div w:id="952442011">
              <w:marLeft w:val="0"/>
              <w:marRight w:val="0"/>
              <w:marTop w:val="0"/>
              <w:marBottom w:val="0"/>
              <w:divBdr>
                <w:top w:val="none" w:sz="0" w:space="0" w:color="333333"/>
                <w:left w:val="none" w:sz="0" w:space="0" w:color="333333"/>
                <w:bottom w:val="none" w:sz="0" w:space="11" w:color="333333"/>
                <w:right w:val="none" w:sz="0" w:space="0" w:color="333333"/>
              </w:divBdr>
              <w:divsChild>
                <w:div w:id="12541194">
                  <w:marLeft w:val="0"/>
                  <w:marRight w:val="0"/>
                  <w:marTop w:val="0"/>
                  <w:marBottom w:val="0"/>
                  <w:divBdr>
                    <w:top w:val="none" w:sz="0" w:space="0" w:color="333333"/>
                    <w:left w:val="none" w:sz="0" w:space="0" w:color="333333"/>
                    <w:bottom w:val="none" w:sz="0" w:space="0" w:color="333333"/>
                    <w:right w:val="none" w:sz="0" w:space="0" w:color="333333"/>
                  </w:divBdr>
                  <w:divsChild>
                    <w:div w:id="1454666442">
                      <w:marLeft w:val="0"/>
                      <w:marRight w:val="0"/>
                      <w:marTop w:val="0"/>
                      <w:marBottom w:val="0"/>
                      <w:divBdr>
                        <w:top w:val="none" w:sz="0" w:space="0" w:color="333333"/>
                        <w:left w:val="none" w:sz="0" w:space="11" w:color="333333"/>
                        <w:bottom w:val="none" w:sz="0" w:space="0" w:color="333333"/>
                        <w:right w:val="none" w:sz="0" w:space="0" w:color="333333"/>
                      </w:divBdr>
                    </w:div>
                    <w:div w:id="1761098635">
                      <w:marLeft w:val="0"/>
                      <w:marRight w:val="0"/>
                      <w:marTop w:val="0"/>
                      <w:marBottom w:val="0"/>
                      <w:divBdr>
                        <w:top w:val="none" w:sz="0" w:space="0" w:color="333333"/>
                        <w:left w:val="none" w:sz="0" w:space="0" w:color="333333"/>
                        <w:bottom w:val="none" w:sz="0" w:space="0" w:color="333333"/>
                        <w:right w:val="none" w:sz="0" w:space="0" w:color="333333"/>
                      </w:divBdr>
                    </w:div>
                    <w:div w:id="1783571001">
                      <w:marLeft w:val="0"/>
                      <w:marRight w:val="0"/>
                      <w:marTop w:val="0"/>
                      <w:marBottom w:val="0"/>
                      <w:divBdr>
                        <w:top w:val="none" w:sz="0" w:space="4" w:color="333333"/>
                        <w:left w:val="none" w:sz="0" w:space="0" w:color="333333"/>
                        <w:bottom w:val="none" w:sz="0" w:space="0" w:color="333333"/>
                        <w:right w:val="none" w:sz="0" w:space="0" w:color="333333"/>
                      </w:divBdr>
                    </w:div>
                  </w:divsChild>
                </w:div>
                <w:div w:id="1839736456">
                  <w:marLeft w:val="225"/>
                  <w:marRight w:val="0"/>
                  <w:marTop w:val="0"/>
                  <w:marBottom w:val="0"/>
                  <w:divBdr>
                    <w:top w:val="none" w:sz="0" w:space="0" w:color="333333"/>
                    <w:left w:val="none" w:sz="0" w:space="11" w:color="333333"/>
                    <w:bottom w:val="none" w:sz="0" w:space="0" w:color="333333"/>
                    <w:right w:val="none" w:sz="0" w:space="0" w:color="333333"/>
                  </w:divBdr>
                  <w:divsChild>
                    <w:div w:id="549849708">
                      <w:marLeft w:val="0"/>
                      <w:marRight w:val="0"/>
                      <w:marTop w:val="0"/>
                      <w:marBottom w:val="0"/>
                      <w:divBdr>
                        <w:top w:val="none" w:sz="0" w:space="4" w:color="333333"/>
                        <w:left w:val="none" w:sz="0" w:space="11" w:color="333333"/>
                        <w:bottom w:val="none" w:sz="0" w:space="4" w:color="333333"/>
                        <w:right w:val="none" w:sz="0" w:space="11" w:color="333333"/>
                      </w:divBdr>
                      <w:divsChild>
                        <w:div w:id="1151140645">
                          <w:marLeft w:val="0"/>
                          <w:marRight w:val="0"/>
                          <w:marTop w:val="0"/>
                          <w:marBottom w:val="0"/>
                          <w:divBdr>
                            <w:top w:val="none" w:sz="0" w:space="0" w:color="333333"/>
                            <w:left w:val="none" w:sz="0" w:space="15" w:color="333333"/>
                            <w:bottom w:val="none" w:sz="0" w:space="0" w:color="333333"/>
                            <w:right w:val="none" w:sz="0" w:space="0" w:color="333333"/>
                          </w:divBdr>
                        </w:div>
                      </w:divsChild>
                    </w:div>
                    <w:div w:id="1785923489">
                      <w:marLeft w:val="0"/>
                      <w:marRight w:val="0"/>
                      <w:marTop w:val="0"/>
                      <w:marBottom w:val="150"/>
                      <w:divBdr>
                        <w:top w:val="none" w:sz="0" w:space="4" w:color="333333"/>
                        <w:left w:val="none" w:sz="0" w:space="11" w:color="333333"/>
                        <w:bottom w:val="none" w:sz="0" w:space="4" w:color="333333"/>
                        <w:right w:val="none" w:sz="0" w:space="11" w:color="333333"/>
                      </w:divBdr>
                      <w:divsChild>
                        <w:div w:id="30888401">
                          <w:marLeft w:val="0"/>
                          <w:marRight w:val="0"/>
                          <w:marTop w:val="0"/>
                          <w:marBottom w:val="0"/>
                          <w:divBdr>
                            <w:top w:val="none" w:sz="0" w:space="0" w:color="333333"/>
                            <w:left w:val="none" w:sz="0" w:space="0" w:color="333333"/>
                            <w:bottom w:val="none" w:sz="0" w:space="0" w:color="333333"/>
                            <w:right w:val="none" w:sz="0" w:space="0" w:color="333333"/>
                          </w:divBdr>
                        </w:div>
                        <w:div w:id="153644370">
                          <w:marLeft w:val="0"/>
                          <w:marRight w:val="0"/>
                          <w:marTop w:val="0"/>
                          <w:marBottom w:val="0"/>
                          <w:divBdr>
                            <w:top w:val="none" w:sz="0" w:space="0" w:color="333333"/>
                            <w:left w:val="none" w:sz="0" w:space="0" w:color="333333"/>
                            <w:bottom w:val="none" w:sz="0" w:space="0" w:color="333333"/>
                            <w:right w:val="none" w:sz="0" w:space="0" w:color="333333"/>
                          </w:divBdr>
                        </w:div>
                        <w:div w:id="1996908398">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sChild>
            </w:div>
            <w:div w:id="1037318104">
              <w:marLeft w:val="0"/>
              <w:marRight w:val="0"/>
              <w:marTop w:val="0"/>
              <w:marBottom w:val="0"/>
              <w:divBdr>
                <w:top w:val="none" w:sz="0" w:space="0" w:color="333333"/>
                <w:left w:val="none" w:sz="0" w:space="0" w:color="333333"/>
                <w:bottom w:val="none" w:sz="0" w:space="8" w:color="333333"/>
                <w:right w:val="none" w:sz="0" w:space="0" w:color="333333"/>
              </w:divBdr>
              <w:divsChild>
                <w:div w:id="648443497">
                  <w:marLeft w:val="0"/>
                  <w:marRight w:val="0"/>
                  <w:marTop w:val="0"/>
                  <w:marBottom w:val="0"/>
                  <w:divBdr>
                    <w:top w:val="none" w:sz="0" w:space="0" w:color="333333"/>
                    <w:left w:val="none" w:sz="0" w:space="0" w:color="333333"/>
                    <w:bottom w:val="none" w:sz="0" w:space="0" w:color="333333"/>
                    <w:right w:val="none" w:sz="0" w:space="0" w:color="333333"/>
                  </w:divBdr>
                </w:div>
                <w:div w:id="2041856639">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 w:id="1969121889">
          <w:marLeft w:val="0"/>
          <w:marRight w:val="0"/>
          <w:marTop w:val="0"/>
          <w:marBottom w:val="0"/>
          <w:divBdr>
            <w:top w:val="none" w:sz="0" w:space="0" w:color="333333"/>
            <w:left w:val="none" w:sz="0" w:space="0" w:color="333333"/>
            <w:bottom w:val="none" w:sz="0" w:space="0" w:color="333333"/>
            <w:right w:val="none" w:sz="0" w:space="0" w:color="333333"/>
          </w:divBdr>
          <w:divsChild>
            <w:div w:id="1526018114">
              <w:marLeft w:val="0"/>
              <w:marRight w:val="0"/>
              <w:marTop w:val="75"/>
              <w:marBottom w:val="75"/>
              <w:divBdr>
                <w:top w:val="none" w:sz="0" w:space="4" w:color="333333"/>
                <w:left w:val="none" w:sz="0" w:space="0" w:color="333333"/>
                <w:bottom w:val="none" w:sz="0" w:space="4" w:color="333333"/>
                <w:right w:val="none" w:sz="0" w:space="0" w:color="333333"/>
              </w:divBdr>
              <w:divsChild>
                <w:div w:id="1686445324">
                  <w:marLeft w:val="0"/>
                  <w:marRight w:val="0"/>
                  <w:marTop w:val="0"/>
                  <w:marBottom w:val="0"/>
                  <w:divBdr>
                    <w:top w:val="none" w:sz="0" w:space="8" w:color="333333"/>
                    <w:left w:val="none" w:sz="0" w:space="8" w:color="333333"/>
                    <w:bottom w:val="none" w:sz="0" w:space="8" w:color="333333"/>
                    <w:right w:val="none" w:sz="0" w:space="8" w:color="333333"/>
                  </w:divBdr>
                  <w:divsChild>
                    <w:div w:id="252008466">
                      <w:marLeft w:val="0"/>
                      <w:marRight w:val="0"/>
                      <w:marTop w:val="0"/>
                      <w:marBottom w:val="0"/>
                      <w:divBdr>
                        <w:top w:val="none" w:sz="0" w:space="0" w:color="333333"/>
                        <w:left w:val="none" w:sz="0" w:space="0" w:color="333333"/>
                        <w:bottom w:val="none" w:sz="0" w:space="0" w:color="333333"/>
                        <w:right w:val="none" w:sz="0" w:space="0" w:color="333333"/>
                      </w:divBdr>
                    </w:div>
                    <w:div w:id="810947582">
                      <w:marLeft w:val="0"/>
                      <w:marRight w:val="0"/>
                      <w:marTop w:val="0"/>
                      <w:marBottom w:val="0"/>
                      <w:divBdr>
                        <w:top w:val="none" w:sz="0" w:space="0" w:color="333333"/>
                        <w:left w:val="none" w:sz="0" w:space="0" w:color="333333"/>
                        <w:bottom w:val="none" w:sz="0" w:space="0" w:color="333333"/>
                        <w:right w:val="none" w:sz="0" w:space="0" w:color="333333"/>
                      </w:divBdr>
                    </w:div>
                    <w:div w:id="1164584054">
                      <w:marLeft w:val="0"/>
                      <w:marRight w:val="0"/>
                      <w:marTop w:val="0"/>
                      <w:marBottom w:val="0"/>
                      <w:divBdr>
                        <w:top w:val="single" w:sz="6" w:space="0" w:color="CCCCCC"/>
                        <w:left w:val="none" w:sz="0" w:space="0" w:color="333333"/>
                        <w:bottom w:val="none" w:sz="0" w:space="0" w:color="333333"/>
                        <w:right w:val="none" w:sz="0" w:space="0" w:color="333333"/>
                      </w:divBdr>
                    </w:div>
                    <w:div w:id="1523126944">
                      <w:marLeft w:val="0"/>
                      <w:marRight w:val="0"/>
                      <w:marTop w:val="0"/>
                      <w:marBottom w:val="0"/>
                      <w:divBdr>
                        <w:top w:val="single" w:sz="6" w:space="0" w:color="CCCCCC"/>
                        <w:left w:val="none" w:sz="0" w:space="0" w:color="333333"/>
                        <w:bottom w:val="none" w:sz="0" w:space="0" w:color="333333"/>
                        <w:right w:val="none" w:sz="0" w:space="0" w:color="333333"/>
                      </w:divBdr>
                    </w:div>
                    <w:div w:id="2113240115">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sChild>
        </w:div>
      </w:divsChild>
    </w:div>
    <w:div w:id="660237491">
      <w:bodyDiv w:val="1"/>
      <w:marLeft w:val="0"/>
      <w:marRight w:val="0"/>
      <w:marTop w:val="0"/>
      <w:marBottom w:val="0"/>
      <w:divBdr>
        <w:top w:val="none" w:sz="0" w:space="0" w:color="auto"/>
        <w:left w:val="none" w:sz="0" w:space="0" w:color="auto"/>
        <w:bottom w:val="none" w:sz="0" w:space="0" w:color="auto"/>
        <w:right w:val="none" w:sz="0" w:space="0" w:color="auto"/>
      </w:divBdr>
    </w:div>
    <w:div w:id="1379740743">
      <w:bodyDiv w:val="1"/>
      <w:marLeft w:val="0"/>
      <w:marRight w:val="0"/>
      <w:marTop w:val="0"/>
      <w:marBottom w:val="0"/>
      <w:divBdr>
        <w:top w:val="none" w:sz="0" w:space="0" w:color="auto"/>
        <w:left w:val="none" w:sz="0" w:space="0" w:color="auto"/>
        <w:bottom w:val="none" w:sz="0" w:space="0" w:color="auto"/>
        <w:right w:val="none" w:sz="0" w:space="0" w:color="auto"/>
      </w:divBdr>
    </w:div>
    <w:div w:id="1464083675">
      <w:bodyDiv w:val="1"/>
      <w:marLeft w:val="0"/>
      <w:marRight w:val="0"/>
      <w:marTop w:val="0"/>
      <w:marBottom w:val="0"/>
      <w:divBdr>
        <w:top w:val="none" w:sz="0" w:space="0" w:color="auto"/>
        <w:left w:val="none" w:sz="0" w:space="0" w:color="auto"/>
        <w:bottom w:val="none" w:sz="0" w:space="0" w:color="auto"/>
        <w:right w:val="none" w:sz="0" w:space="0" w:color="auto"/>
      </w:divBdr>
    </w:div>
    <w:div w:id="1504197689">
      <w:bodyDiv w:val="1"/>
      <w:marLeft w:val="0"/>
      <w:marRight w:val="0"/>
      <w:marTop w:val="0"/>
      <w:marBottom w:val="0"/>
      <w:divBdr>
        <w:top w:val="none" w:sz="0" w:space="0" w:color="auto"/>
        <w:left w:val="none" w:sz="0" w:space="0" w:color="auto"/>
        <w:bottom w:val="none" w:sz="0" w:space="0" w:color="auto"/>
        <w:right w:val="none" w:sz="0" w:space="0" w:color="auto"/>
      </w:divBdr>
    </w:div>
    <w:div w:id="1540971402">
      <w:bodyDiv w:val="1"/>
      <w:marLeft w:val="0"/>
      <w:marRight w:val="0"/>
      <w:marTop w:val="0"/>
      <w:marBottom w:val="0"/>
      <w:divBdr>
        <w:top w:val="none" w:sz="0" w:space="0" w:color="auto"/>
        <w:left w:val="none" w:sz="0" w:space="0" w:color="auto"/>
        <w:bottom w:val="none" w:sz="0" w:space="0" w:color="auto"/>
        <w:right w:val="none" w:sz="0" w:space="0" w:color="auto"/>
      </w:divBdr>
    </w:div>
    <w:div w:id="18265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SJABIBR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FDDA518FBF2C40A33E6F4CFA7A014C" ma:contentTypeVersion="13" ma:contentTypeDescription="Een nieuw document maken." ma:contentTypeScope="" ma:versionID="1ece6e41f1f85b2daf306d9f2a3fa79e">
  <xsd:schema xmlns:xsd="http://www.w3.org/2001/XMLSchema" xmlns:xs="http://www.w3.org/2001/XMLSchema" xmlns:p="http://schemas.microsoft.com/office/2006/metadata/properties" xmlns:ns2="25d5b99f-4214-46dd-8b38-2675f38f557d" xmlns:ns3="bf6ea5ca-4fc2-4f37-ab5c-601678fad8a0" targetNamespace="http://schemas.microsoft.com/office/2006/metadata/properties" ma:root="true" ma:fieldsID="d594cbe619e2b944f7e067b939c90368" ns2:_="" ns3:_="">
    <xsd:import namespace="25d5b99f-4214-46dd-8b38-2675f38f557d"/>
    <xsd:import namespace="bf6ea5ca-4fc2-4f37-ab5c-601678fad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5b99f-4214-46dd-8b38-2675f38f5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6ea5ca-4fc2-4f37-ab5c-601678fad8a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838D-1B19-4D1E-BEE2-BB447374B10B}">
  <ds:schemaRefs>
    <ds:schemaRef ds:uri="http://schemas.microsoft.com/sharepoint/v3/contenttype/forms"/>
  </ds:schemaRefs>
</ds:datastoreItem>
</file>

<file path=customXml/itemProps2.xml><?xml version="1.0" encoding="utf-8"?>
<ds:datastoreItem xmlns:ds="http://schemas.openxmlformats.org/officeDocument/2006/customXml" ds:itemID="{C151FDC1-39EF-47FD-95FD-BE3B5C874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5b99f-4214-46dd-8b38-2675f38f557d"/>
    <ds:schemaRef ds:uri="bf6ea5ca-4fc2-4f37-ab5c-601678fad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938F5-5003-465A-8793-55B554F106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D7113-599C-48C8-8E98-F986902F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SJABIBR1</Template>
  <TotalTime>0</TotalTime>
  <Pages>4</Pages>
  <Words>1257</Words>
  <Characters>6915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[Aanspreking]</vt:lpstr>
    </vt:vector>
  </TitlesOfParts>
  <Company>Sint-Jan Berchmansinstituut</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[Aanspreking]</dc:title>
  <dc:subject/>
  <dc:creator>school</dc:creator>
  <cp:keywords/>
  <cp:lastModifiedBy>Hilde Peeters</cp:lastModifiedBy>
  <cp:revision>2</cp:revision>
  <cp:lastPrinted>2020-09-28T10:08:00Z</cp:lastPrinted>
  <dcterms:created xsi:type="dcterms:W3CDTF">2022-01-26T13:42:00Z</dcterms:created>
  <dcterms:modified xsi:type="dcterms:W3CDTF">2022-01-26T13:42:00Z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0x01010086FDDA518FBF2C40A33E6F4CFA7A014C</vt:lpwstr>
  </property>
</Properties>
</file>