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7534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jc w:val="center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06DB3E89" w14:textId="2655AF9F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</w:t>
      </w:r>
      <w:r w:rsidR="00C05ABE">
        <w:rPr>
          <w:rFonts w:asciiTheme="minorHAnsi" w:hAnsiTheme="minorHAnsi" w:cstheme="minorHAnsi"/>
          <w:b/>
          <w:bCs/>
          <w:szCs w:val="18"/>
          <w:lang w:val="nl-NL"/>
        </w:rPr>
        <w:t xml:space="preserve">NG SCHOOLREGLEMENT (schooljaar 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1334C58A" w14:textId="77777777" w:rsidR="00090129" w:rsidRPr="00B043BB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0129" w:rsidRPr="00090129" w14:paraId="4EBBC35E" w14:textId="77777777" w:rsidTr="00B043B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C1B" w14:textId="35836A51" w:rsidR="00090129" w:rsidRPr="003E3D26" w:rsidRDefault="00090129" w:rsidP="003E3D26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 w:rsid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65502581" w14:textId="354E6EC2" w:rsidR="003E3D26" w:rsidRPr="00090129" w:rsidRDefault="003E3D26" w:rsidP="003E3D26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OPLEIDING BASIS HORECA _ 2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23A2637" w14:textId="7BD8E2E5" w:rsidR="00090129" w:rsidRPr="004A068A" w:rsidRDefault="00090129" w:rsidP="00090129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090129" w:rsidRPr="00871A53" w14:paraId="5FDD5EC0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5068CF16" w14:textId="6B47FEDB" w:rsidR="00090129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UITGAVEN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AAN TE KOPEN OP SCHOOL</w:t>
            </w:r>
          </w:p>
        </w:tc>
      </w:tr>
      <w:tr w:rsidR="00906B72" w:rsidRPr="00871A53" w14:paraId="230AB035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37341C54" w14:textId="77777777" w:rsidR="00596AE8" w:rsidRDefault="00906B72" w:rsidP="00906B7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  <w:r w:rsidR="00596AE8"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betalen.</w:t>
            </w:r>
            <w:r w:rsidR="00596AE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5A3413E" w14:textId="72A79695" w:rsidR="00906B72" w:rsidRPr="00B043BB" w:rsidRDefault="00906B72" w:rsidP="00B043BB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906B72" w:rsidRPr="00871A53" w14:paraId="77DB23AC" w14:textId="77777777" w:rsidTr="00596AE8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4A88CAD5" w14:textId="77777777" w:rsidR="00906B72" w:rsidRPr="00871A53" w:rsidRDefault="00906B72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7B89FDD1" w14:textId="65F530E3" w:rsidR="00906B72" w:rsidRPr="00356EBA" w:rsidRDefault="00906B72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906B72" w:rsidRPr="00871A53" w14:paraId="6FB21FC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CF47B4A" w14:textId="6EAF5D8E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5F19371" w14:textId="6C3E3681" w:rsidR="00906B72" w:rsidRPr="00871A53" w:rsidRDefault="00906B72" w:rsidP="00BA06B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BA06B0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906B72" w:rsidRPr="00871A53" w14:paraId="46DFDA6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F7A0B4F" w14:textId="58A4F942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DC3AD65" w14:textId="5A782479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906B72" w:rsidRPr="00871A53" w14:paraId="67CB80D4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4CA6BAD" w14:textId="4BFB4FBD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FD209B6" w14:textId="032EDBAF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906B72" w:rsidRPr="00871A53" w14:paraId="6723180D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F1F91B5" w14:textId="37AE69C5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28D7089" w14:textId="29CF29D2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C5373E">
              <w:rPr>
                <w:rFonts w:asciiTheme="minorHAnsi" w:hAnsiTheme="minorHAnsi" w:cstheme="minorHAnsi"/>
                <w:szCs w:val="24"/>
              </w:rPr>
              <w:t>5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C5373E" w:rsidRPr="00871A53" w14:paraId="61259056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1758BBF" w14:textId="7B6BCE23" w:rsidR="00C5373E" w:rsidRPr="00871A53" w:rsidRDefault="00C5373E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57EEBB7" w14:textId="36E1C5B5" w:rsidR="00C5373E" w:rsidRPr="00871A53" w:rsidRDefault="00C5373E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5595A2BD" w14:textId="77777777" w:rsidR="00596AE8" w:rsidRPr="004A068A" w:rsidRDefault="00596AE8" w:rsidP="00090129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090129" w:rsidRPr="00871A53" w14:paraId="5709A0A8" w14:textId="77777777" w:rsidTr="003123FD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A30A3D3" w14:textId="2810118F" w:rsidR="00596AE8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043BB" w:rsidRPr="00871A53" w14:paraId="1DDAAE7C" w14:textId="77777777" w:rsidTr="00312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3F4039B" w14:textId="77777777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C596DEB" w14:textId="533B3C01" w:rsidR="00B043BB" w:rsidRPr="003123FD" w:rsidRDefault="003123FD" w:rsidP="003123FD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090129" w:rsidRPr="00871A53" w14:paraId="1A4C10EA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765200E" w14:textId="77777777" w:rsidR="00090129" w:rsidRPr="00356EBA" w:rsidRDefault="00090129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D8B7673" w14:textId="69C77691" w:rsidR="00090129" w:rsidRPr="00356EBA" w:rsidRDefault="00B043BB" w:rsidP="00B043BB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043BB" w:rsidRPr="00871A53" w14:paraId="0E2BB354" w14:textId="77777777" w:rsidTr="00C5373E">
        <w:trPr>
          <w:trHeight w:val="717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3424F6D" w14:textId="57BA51D0" w:rsidR="00B043BB" w:rsidRPr="00B043BB" w:rsidRDefault="00B043BB" w:rsidP="00B043BB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 w:rsidR="003123FD"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C32568A" w14:textId="49B95587" w:rsidR="00B043BB" w:rsidRPr="00B043BB" w:rsidRDefault="003E3D26" w:rsidP="005E5B8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1EDE30A" w14:textId="0F62057B" w:rsidR="00B043BB" w:rsidRDefault="003E3D26" w:rsidP="005E5B8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596AE8" w:rsidRPr="00871A53" w14:paraId="4951C0E6" w14:textId="77777777" w:rsidTr="00BA06B0">
        <w:trPr>
          <w:trHeight w:val="56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31B3A7" w14:textId="56B543F6" w:rsidR="00596AE8" w:rsidRPr="00871A53" w:rsidRDefault="00596AE8" w:rsidP="000C7BB0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>Zwemm</w:t>
            </w:r>
            <w:r w:rsidR="000C7BB0">
              <w:rPr>
                <w:rFonts w:asciiTheme="minorHAnsi" w:hAnsiTheme="minorHAnsi" w:cstheme="minorHAnsi"/>
                <w:lang w:val="nl-NL"/>
              </w:rPr>
              <w:t xml:space="preserve">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F35B36" w14:textId="77777777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54C5F4EB" w14:textId="7FD19E9B" w:rsidR="00596AE8" w:rsidRPr="00871A53" w:rsidRDefault="000C7BB0" w:rsidP="004A068A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596AE8" w:rsidRPr="00871A53" w14:paraId="005AD54A" w14:textId="77777777" w:rsidTr="00BA06B0">
        <w:trPr>
          <w:trHeight w:val="56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2161D" w14:textId="422218D6" w:rsidR="00596AE8" w:rsidRPr="00871A53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F73938" w14:textId="24F606C3" w:rsidR="00596AE8" w:rsidRPr="00871A53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596AE8" w:rsidRPr="00871A53" w14:paraId="6E0734F3" w14:textId="77777777" w:rsidTr="00BA06B0">
        <w:trPr>
          <w:trHeight w:val="56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4C688" w14:textId="0D6E2449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E10EF1" w14:textId="66EAF0EA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677EB">
              <w:rPr>
                <w:rFonts w:asciiTheme="minorHAnsi" w:hAnsiTheme="minorHAnsi" w:cstheme="minorHAnsi"/>
                <w:szCs w:val="24"/>
              </w:rPr>
              <w:t>20,</w:t>
            </w:r>
            <w:r>
              <w:rPr>
                <w:rFonts w:asciiTheme="minorHAnsi" w:hAnsiTheme="minorHAnsi" w:cstheme="minorHAnsi"/>
                <w:szCs w:val="24"/>
              </w:rPr>
              <w:t>00</w:t>
            </w:r>
            <w:r w:rsidR="00E677EB">
              <w:rPr>
                <w:rFonts w:asciiTheme="minorHAnsi" w:hAnsiTheme="minorHAnsi" w:cstheme="minorHAnsi"/>
                <w:szCs w:val="24"/>
              </w:rPr>
              <w:t xml:space="preserve"> - € 25,00</w:t>
            </w:r>
          </w:p>
        </w:tc>
      </w:tr>
      <w:tr w:rsidR="00596AE8" w:rsidRPr="00871A53" w14:paraId="3374C3CF" w14:textId="77777777" w:rsidTr="00BA06B0">
        <w:trPr>
          <w:trHeight w:val="55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87FAA5" w14:textId="38CC908D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A74E54" w14:textId="1AD23EB3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596AE8" w:rsidRPr="00871A53" w14:paraId="30745943" w14:textId="77777777" w:rsidTr="00BA06B0">
        <w:trPr>
          <w:trHeight w:val="56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2B797D" w14:textId="0EBC2BD4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7E0A705" w14:textId="63EA0C7A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090129" w:rsidRPr="00871A53" w14:paraId="65BCC100" w14:textId="77777777" w:rsidTr="00BA06B0">
        <w:trPr>
          <w:trHeight w:val="53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7B53759" w14:textId="53B20381" w:rsidR="00090129" w:rsidRPr="00871A53" w:rsidRDefault="00090129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Turnzak met sportschoenen, zwarte of blauwe broek </w:t>
            </w:r>
            <w:r w:rsidR="00596AE8">
              <w:rPr>
                <w:rFonts w:asciiTheme="minorHAnsi" w:hAnsiTheme="minorHAnsi" w:cstheme="minorHAnsi"/>
                <w:szCs w:val="24"/>
              </w:rPr>
              <w:t>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E192567" w14:textId="4119DE97" w:rsidR="00090129" w:rsidRPr="00871A53" w:rsidRDefault="00090129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3D26" w:rsidRPr="00871A53" w14:paraId="35607B43" w14:textId="77777777" w:rsidTr="00BA06B0">
        <w:trPr>
          <w:trHeight w:val="40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87BF7" w14:textId="145148CA" w:rsidR="003E3D26" w:rsidRDefault="003E3D2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E511AD4" w14:textId="77777777" w:rsidR="003E3D26" w:rsidRDefault="003E3D2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6768AA77" w14:textId="687F2934" w:rsidR="005E5B8B" w:rsidRPr="00871A53" w:rsidRDefault="005E5B8B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3E3D26" w:rsidRPr="00871A53" w14:paraId="66950AAD" w14:textId="77777777" w:rsidTr="00BA06B0">
        <w:trPr>
          <w:trHeight w:val="50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7E59C6" w14:textId="31551041" w:rsidR="003E3D26" w:rsidRDefault="003E3D2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 (niet jaarlijks)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F46B4DB" w14:textId="2FF921B7" w:rsidR="003E3D26" w:rsidRPr="00871A53" w:rsidRDefault="003E3D2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3E3D26" w:rsidRPr="00871A53" w14:paraId="76F73EF6" w14:textId="77777777" w:rsidTr="00BA06B0">
        <w:trPr>
          <w:trHeight w:val="467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D053604" w14:textId="23F2A21C" w:rsidR="003E3D26" w:rsidRDefault="003E3D2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Kooklessen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BF5FCFD" w14:textId="7646C7C3" w:rsidR="003E3D26" w:rsidRPr="00871A53" w:rsidRDefault="003E3D2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€ 30,00</w:t>
            </w:r>
          </w:p>
        </w:tc>
      </w:tr>
      <w:tr w:rsidR="004A068A" w:rsidRPr="00871A53" w14:paraId="7CF6F908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BA3102" w14:textId="025C86FE" w:rsidR="004A068A" w:rsidRDefault="004A068A" w:rsidP="004A068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Werkkledij</w:t>
            </w:r>
            <w:r w:rsidR="00AD2D6A">
              <w:rPr>
                <w:rFonts w:asciiTheme="minorHAnsi" w:hAnsiTheme="minorHAnsi" w:cstheme="minorHAnsi"/>
                <w:szCs w:val="24"/>
              </w:rPr>
              <w:t xml:space="preserve"> (indien nodig)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</w:tr>
      <w:tr w:rsidR="004A068A" w:rsidRPr="00871A53" w14:paraId="1ECC7D59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D30588B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2AA72C7" w14:textId="08F70BE6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Koksvest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0022EDB" w14:textId="146E7DFC" w:rsidR="004A068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€ 18,00</w:t>
            </w:r>
          </w:p>
        </w:tc>
      </w:tr>
      <w:tr w:rsidR="004A068A" w:rsidRPr="00871A53" w14:paraId="06B1E9AC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43DC67A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0F40419" w14:textId="3761C028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C4DFB63" w14:textId="74356B1E" w:rsidR="004A068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€ 16,00</w:t>
            </w:r>
          </w:p>
        </w:tc>
      </w:tr>
      <w:tr w:rsidR="004A068A" w:rsidRPr="00871A53" w14:paraId="406E86C3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A0FD31F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C233AEE" w14:textId="415445D1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slagersschorten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E98A13C" w14:textId="31221BF9" w:rsidR="004A068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€ 15,00</w:t>
            </w:r>
          </w:p>
        </w:tc>
      </w:tr>
      <w:tr w:rsidR="004A068A" w:rsidRPr="00871A53" w14:paraId="50D40013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EAD8E60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33BB01A" w14:textId="43716DA8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23DF83E7" w14:textId="05D08DD4" w:rsidR="004A068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€ 29,00</w:t>
            </w:r>
          </w:p>
        </w:tc>
      </w:tr>
      <w:tr w:rsidR="008B23F6" w:rsidRPr="00871A53" w14:paraId="2030BCA6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6CC51223" w14:textId="77777777" w:rsidR="008B23F6" w:rsidRDefault="008B23F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F55AA7F" w14:textId="0190E7EA" w:rsidR="008B23F6" w:rsidRDefault="008B23F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Witte t-shirt voor onderhoud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47AA59F" w14:textId="60AAF9C0" w:rsidR="008B23F6" w:rsidRDefault="008B23F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4A068A" w:rsidRPr="00871A53" w14:paraId="6033459F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BBCFEF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4CD08" w14:textId="4517EB1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Haarnetjes (doos van 100)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1DDA7124" w14:textId="79D2FD63" w:rsidR="004A068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1544FC03" w14:textId="6767C388" w:rsidR="00090129" w:rsidRPr="008B23F6" w:rsidRDefault="00090129" w:rsidP="00090129">
      <w:pPr>
        <w:rPr>
          <w:rFonts w:eastAsia="Verdana"/>
          <w:sz w:val="2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4A068A" w:rsidRPr="00871A53" w14:paraId="54267CC9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56108E0D" w14:textId="68ABF716" w:rsidR="004A068A" w:rsidRPr="00123E27" w:rsidRDefault="004A068A" w:rsidP="00B967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MATERIAAL NODIG VOOR DE LESSEN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AAN TE KOPEN </w:t>
            </w:r>
            <w:r w:rsidR="00123E27">
              <w:rPr>
                <w:rFonts w:asciiTheme="minorHAnsi" w:hAnsiTheme="minorHAnsi" w:cstheme="minorHAnsi"/>
                <w:b/>
                <w:sz w:val="28"/>
                <w:szCs w:val="24"/>
              </w:rPr>
              <w:t>IN EEN WINKEL NAAR KEUZE</w:t>
            </w:r>
          </w:p>
        </w:tc>
      </w:tr>
      <w:tr w:rsidR="004A068A" w:rsidRPr="00871A53" w14:paraId="76F34F61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38E12B8" w14:textId="77777777" w:rsidR="004A068A" w:rsidRPr="003123FD" w:rsidRDefault="004A068A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C7105AB" w14:textId="66CE81C4" w:rsidR="004A068A" w:rsidRPr="00B043BB" w:rsidRDefault="004A068A" w:rsidP="00123E27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 w:rsidR="00123E2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4A068A" w:rsidRPr="00871A53" w14:paraId="32000831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2968" w14:textId="77777777" w:rsidR="004A068A" w:rsidRPr="00871A53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EF66DA5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4ED93E50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7F386823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0E0097" w:rsidRPr="00871A53" w14:paraId="0A9DBF61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4714D8" w14:textId="77777777" w:rsidR="00FC6F52" w:rsidRPr="00356EBA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B0390F8" wp14:editId="02DD738E">
                  <wp:extent cx="176952" cy="44398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FF78287" w14:textId="12627351" w:rsidR="00FC6F52" w:rsidRDefault="00FC6F52" w:rsidP="00FC6F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55749A3" w14:textId="77777777" w:rsidR="00FC6F52" w:rsidRPr="005A6B0D" w:rsidRDefault="00FC6F52" w:rsidP="00FC6F52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0B0CED4" w14:textId="77777777" w:rsidR="00FC6F52" w:rsidRPr="001308FF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9FB61F9" w14:textId="58A6F2FD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BEA67D3" w14:textId="715878C1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0E0097" w:rsidRPr="00871A53" w14:paraId="5978D51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C3A8C7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4A6D300" wp14:editId="0EF95443">
                  <wp:extent cx="476250" cy="453718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2ED181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8281B5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5AD3AB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1B21FBF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0E0097" w:rsidRPr="00871A53" w14:paraId="2D5966B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9423E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224DB9" wp14:editId="550C700F">
                  <wp:extent cx="466431" cy="378906"/>
                  <wp:effectExtent l="0" t="0" r="0" b="254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315BFC" w14:textId="77777777" w:rsidR="004A068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9A2A5F0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C4EEC2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1086B01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AFE002B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0E0097" w:rsidRPr="00871A53" w14:paraId="4A96739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6FB02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13E1A7" wp14:editId="2BC484EF">
                  <wp:extent cx="637959" cy="666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2C4ED5A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7D2903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F2F422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A8C7CA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0E0097" w:rsidRPr="00871A53" w14:paraId="0F73279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DC99A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D2C8052" wp14:editId="1F4385CF">
                  <wp:extent cx="672860" cy="857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FE9D6B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E9C2DF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5E5DD4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668E7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0E0097" w:rsidRPr="00871A53" w14:paraId="725F6E4D" w14:textId="77777777" w:rsidTr="00123E27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C2C1F1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711CA1" wp14:editId="1A6442CD">
                  <wp:extent cx="684000" cy="42851"/>
                  <wp:effectExtent l="0" t="0" r="190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71E94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D006A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5A4A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0B1CE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0E0097" w:rsidRPr="00871A53" w14:paraId="469E5681" w14:textId="77777777" w:rsidTr="00123E27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C9A6F0" w14:textId="6B203657" w:rsidR="004A068A" w:rsidRPr="00356EBA" w:rsidRDefault="004A068A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7C02888" wp14:editId="61DFCDCF">
                  <wp:extent cx="742950" cy="104119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3160088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E1F35DB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E61C65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802986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4C386D1D" w14:textId="4DFAC6BD" w:rsidR="00090129" w:rsidRPr="00123E27" w:rsidRDefault="00090129" w:rsidP="000C7BB0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3123FD" w:rsidRPr="00871A53" w14:paraId="51A06D31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25AD4BE" w14:textId="77996E28" w:rsidR="003123FD" w:rsidRPr="00B043BB" w:rsidRDefault="003123FD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3123FD" w:rsidRPr="00871A53" w14:paraId="7D27F256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C42B7EF" w14:textId="25FDD332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D48181C" w14:textId="77777777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45B4FA45" w14:textId="16E2FE72" w:rsidR="003123FD" w:rsidRPr="003123FD" w:rsidRDefault="003123FD" w:rsidP="003123FD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4AF21616" w14:textId="22D2EAF3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4AB42CD0" w14:textId="426C7D0C" w:rsidR="003123FD" w:rsidRPr="003123FD" w:rsidRDefault="003123FD" w:rsidP="008B23F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3123FD" w:rsidRPr="00871A53" w14:paraId="6E0AA1B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088D817" w14:textId="0AF890C1" w:rsidR="003123FD" w:rsidRPr="00356EBA" w:rsidRDefault="003123FD" w:rsidP="003123F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CD68DCD" w14:textId="77777777" w:rsidR="003123FD" w:rsidRPr="00356EBA" w:rsidRDefault="003123FD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3123FD" w:rsidRPr="00871A53" w14:paraId="61EA472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EB4103" w14:textId="7C0EE906" w:rsidR="003123FD" w:rsidRPr="00B043BB" w:rsidRDefault="003123FD" w:rsidP="003123FD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6F4A1A7" w14:textId="4DD491A1" w:rsidR="003123FD" w:rsidRDefault="003123FD" w:rsidP="003123F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3123FD" w:rsidRPr="00871A53" w14:paraId="46521FB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B97C6F" w14:textId="23E4FA22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1F42CB" w14:textId="16B87650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3123FD" w:rsidRPr="00871A53" w14:paraId="6E66835A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988620" w14:textId="5DEB26FC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5E6C1E" w14:textId="689289FA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3123FD" w:rsidRPr="00871A53" w14:paraId="1905DC12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CA0655" w14:textId="0666DBEA" w:rsidR="003123FD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61E7C8" w14:textId="4D460FA8" w:rsidR="003123FD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C355112" w14:textId="09738DE0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311685CB" w14:textId="48179829" w:rsidR="00BA06B0" w:rsidRDefault="00BA06B0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4C352773" w14:textId="2E37365A" w:rsidR="00BA06B0" w:rsidRDefault="00BA06B0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172CF0CA" w14:textId="77777777" w:rsidR="00BA06B0" w:rsidRPr="00090129" w:rsidRDefault="00BA06B0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4529EA78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="00090129"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425378A5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B9DEED8" w14:textId="284A185E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="00090129" w:rsidRPr="003123FD">
        <w:rPr>
          <w:rFonts w:asciiTheme="minorHAnsi" w:hAnsiTheme="minorHAnsi" w:cstheme="minorHAnsi"/>
          <w:lang w:val="nl-NL"/>
        </w:rPr>
        <w:t xml:space="preserve"> </w:t>
      </w:r>
    </w:p>
    <w:p w14:paraId="4BF1B5BF" w14:textId="77777777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4147E070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3AA18AE" w14:textId="77777777" w:rsidR="003123FD" w:rsidRDefault="003123FD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54A663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E1B6892" w14:textId="335A35D8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 w:rsidR="00C50997"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697D931" w14:textId="77777777" w:rsidR="003123FD" w:rsidRDefault="00090129" w:rsidP="003123FD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73A6F65D" w14:textId="5C8788CC" w:rsidR="00090129" w:rsidRPr="003123FD" w:rsidRDefault="00090129" w:rsidP="003123FD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3C4CF523" w14:textId="1CB12D4D" w:rsidR="00C21A0C" w:rsidRPr="003123FD" w:rsidRDefault="00090129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73125203" w14:textId="77777777" w:rsidR="003123FD" w:rsidRDefault="003123FD" w:rsidP="00C21A0C">
      <w:pPr>
        <w:rPr>
          <w:rFonts w:asciiTheme="minorHAnsi" w:hAnsiTheme="minorHAnsi" w:cstheme="minorHAnsi"/>
          <w:szCs w:val="22"/>
          <w:lang w:val="nl-BE"/>
        </w:rPr>
      </w:pPr>
    </w:p>
    <w:p w14:paraId="2DCCC8ED" w14:textId="77777777" w:rsidR="009D3A4F" w:rsidRDefault="009D3A4F" w:rsidP="009D3A4F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1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445050A" w14:textId="77777777" w:rsidR="009D3A4F" w:rsidRPr="003123FD" w:rsidRDefault="009D3A4F" w:rsidP="009D3A4F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1772B8E8" w14:textId="272C5681" w:rsidR="00C21A0C" w:rsidRPr="003123FD" w:rsidRDefault="00C21A0C" w:rsidP="00C21A0C">
      <w:pPr>
        <w:rPr>
          <w:rFonts w:asciiTheme="minorHAnsi" w:eastAsia="Verdana" w:hAnsiTheme="minorHAnsi" w:cstheme="minorHAnsi"/>
          <w:i/>
        </w:rPr>
      </w:pPr>
    </w:p>
    <w:p w14:paraId="2C3E2975" w14:textId="559C67B3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64E15253" w14:textId="75469EFF" w:rsidR="00BA06B0" w:rsidRDefault="003123FD" w:rsidP="00BA06B0">
      <w:pPr>
        <w:tabs>
          <w:tab w:val="left" w:pos="3235"/>
        </w:tabs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  <w:r w:rsidR="00BA06B0">
        <w:rPr>
          <w:rFonts w:asciiTheme="minorHAnsi" w:eastAsia="Verdana" w:hAnsiTheme="minorHAnsi" w:cstheme="minorHAnsi"/>
        </w:rPr>
        <w:tab/>
      </w:r>
    </w:p>
    <w:p w14:paraId="6D977A0C" w14:textId="3140EC22" w:rsidR="00BA06B0" w:rsidRDefault="00BA06B0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A06B0" w:rsidSect="008B23F6">
          <w:headerReference w:type="default" r:id="rId19"/>
          <w:footerReference w:type="default" r:id="rId20"/>
          <w:type w:val="continuous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</w:p>
    <w:p w14:paraId="7A8552EA" w14:textId="62132147" w:rsidR="00B872A7" w:rsidRDefault="00B872A7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0832560A" w14:textId="77777777" w:rsidR="00BA06B0" w:rsidRDefault="00BA06B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BA06B0" w:rsidSect="00BA06B0">
          <w:headerReference w:type="default" r:id="rId21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07999B5C" w14:textId="2985AC5E" w:rsidR="00BA06B0" w:rsidRDefault="00BA06B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0F9633C4" w14:textId="58F3448C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25D98BFB" w14:textId="77777777" w:rsidR="00B872A7" w:rsidRPr="00B043BB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872A7" w:rsidRPr="00090129" w14:paraId="40A7E0FF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E1DE" w14:textId="77777777" w:rsidR="00B872A7" w:rsidRPr="003E3D26" w:rsidRDefault="00B872A7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F74D8A3" w14:textId="2CDB57C4" w:rsidR="00B872A7" w:rsidRPr="00090129" w:rsidRDefault="00B872A7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OPLEIDING BASIS HORECA _ 3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036F732D" w14:textId="77777777" w:rsidR="00B872A7" w:rsidRPr="004A068A" w:rsidRDefault="00B872A7" w:rsidP="00B872A7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B872A7" w:rsidRPr="00871A53" w14:paraId="1D4AD2B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65A24556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B872A7" w:rsidRPr="00871A53" w14:paraId="7D6E1694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5A830548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F6E8195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B872A7" w:rsidRPr="00871A53" w14:paraId="48117586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036529E0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5B041E76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44514F9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0D67BA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F52BE0A" w14:textId="113EB7D2" w:rsidR="00B872A7" w:rsidRPr="00871A53" w:rsidRDefault="00BA06B0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B872A7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B872A7" w:rsidRPr="00871A53" w14:paraId="5FE3360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E67120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32C270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1151DA8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A9D7521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5A335BF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B872A7" w:rsidRPr="00871A53" w14:paraId="261909E9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0C38FD2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1549D09" w14:textId="18084EE0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6D6089">
              <w:rPr>
                <w:rFonts w:asciiTheme="minorHAnsi" w:hAnsiTheme="minorHAnsi" w:cstheme="minorHAnsi"/>
                <w:szCs w:val="24"/>
              </w:rPr>
              <w:t>5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6D6089" w:rsidRPr="00871A53" w14:paraId="020E3CD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5E13D34D" w14:textId="178131FE" w:rsidR="006D6089" w:rsidRPr="00871A53" w:rsidRDefault="006D6089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99E1EBE" w14:textId="1607E25B" w:rsidR="006D6089" w:rsidRPr="00871A53" w:rsidRDefault="006D6089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99DE67F" w14:textId="77777777" w:rsidR="00B872A7" w:rsidRPr="004A068A" w:rsidRDefault="00B872A7" w:rsidP="00B872A7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B872A7" w:rsidRPr="00871A53" w14:paraId="06B49C72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29A0539E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48CEE299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9E27A8C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08426BC" w14:textId="77777777" w:rsidR="00B872A7" w:rsidRPr="003123FD" w:rsidRDefault="00B872A7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B872A7" w:rsidRPr="00871A53" w14:paraId="51542F6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3D7DB6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B09C840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69AFBF6F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ABF27D" w14:textId="77777777" w:rsidR="00B872A7" w:rsidRPr="00B043BB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827E59" w14:textId="77777777" w:rsidR="00B872A7" w:rsidRPr="00B043BB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9360D79" w14:textId="77777777" w:rsidR="00B872A7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B872A7" w:rsidRPr="00871A53" w14:paraId="673C73A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4FF5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86D986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453A061" w14:textId="77777777" w:rsidR="00B872A7" w:rsidRPr="00871A53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B872A7" w:rsidRPr="00871A53" w14:paraId="72D6E138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2D429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60061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B872A7" w:rsidRPr="00871A53" w14:paraId="69F05540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8B1003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F227DE" w14:textId="0F485B3D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346BA2">
              <w:rPr>
                <w:rFonts w:asciiTheme="minorHAnsi" w:hAnsiTheme="minorHAnsi" w:cstheme="minorHAnsi"/>
                <w:szCs w:val="24"/>
              </w:rPr>
              <w:t>20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  <w:r w:rsidR="00346BA2">
              <w:rPr>
                <w:rFonts w:asciiTheme="minorHAnsi" w:hAnsiTheme="minorHAnsi" w:cstheme="minorHAnsi"/>
                <w:szCs w:val="24"/>
              </w:rPr>
              <w:t xml:space="preserve"> - € 25,00</w:t>
            </w:r>
          </w:p>
        </w:tc>
      </w:tr>
      <w:tr w:rsidR="00B872A7" w:rsidRPr="00871A53" w14:paraId="7D70EBA9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74D209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5AA9DB5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B872A7" w:rsidRPr="00871A53" w14:paraId="65792A98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0DBA76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B73BAC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1B6E6A1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405BF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C3D6C3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2A7" w:rsidRPr="00871A53" w14:paraId="10057FD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E950A4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1869B2C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12C7A4AF" w14:textId="0BA2E377" w:rsidR="00346BA2" w:rsidRPr="00346BA2" w:rsidRDefault="00346BA2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346BA2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B872A7" w:rsidRPr="00871A53" w14:paraId="380CE59C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E06A377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 (niet jaarlijks)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FB9DAD5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B872A7" w:rsidRPr="00871A53" w14:paraId="6BAC300B" w14:textId="77777777" w:rsidTr="00BA06B0">
        <w:trPr>
          <w:trHeight w:val="828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61D16F68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Kooklessen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AABCB8A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€ 30,00</w:t>
            </w:r>
          </w:p>
        </w:tc>
      </w:tr>
      <w:tr w:rsidR="00B872A7" w:rsidRPr="00871A53" w14:paraId="111A88D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7BBF7B4" w14:textId="77777777" w:rsidR="00B872A7" w:rsidRDefault="00B872A7" w:rsidP="00AD2D6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B872A7" w:rsidRPr="00871A53" w14:paraId="55DF97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200486B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FE70013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Koksvest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BFA8C26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€ 18,00</w:t>
            </w:r>
          </w:p>
        </w:tc>
      </w:tr>
      <w:tr w:rsidR="00B872A7" w:rsidRPr="00871A53" w14:paraId="58746E07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DBC246F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5CEB0C2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55FD4D2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€ 16,00</w:t>
            </w:r>
          </w:p>
        </w:tc>
      </w:tr>
      <w:tr w:rsidR="00B872A7" w:rsidRPr="00871A53" w14:paraId="5502456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5ADF869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E1F7CE7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slagersschorten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1907A2EE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€ 15,00</w:t>
            </w:r>
          </w:p>
        </w:tc>
      </w:tr>
      <w:tr w:rsidR="00B872A7" w:rsidRPr="00871A53" w14:paraId="0ABCF80F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32E2C94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D711CA2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76437C9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€ 29,00</w:t>
            </w:r>
          </w:p>
        </w:tc>
      </w:tr>
      <w:tr w:rsidR="008B23F6" w:rsidRPr="00871A53" w14:paraId="3414C880" w14:textId="77777777" w:rsidTr="00C61473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DA7C155" w14:textId="77777777" w:rsidR="008B23F6" w:rsidRDefault="008B23F6" w:rsidP="00C6147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7B0B0E0" w14:textId="77777777" w:rsidR="008B23F6" w:rsidRDefault="008B23F6" w:rsidP="00C6147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Witte t-shirt voor onderhoud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07E306D" w14:textId="77777777" w:rsidR="008B23F6" w:rsidRDefault="008B23F6" w:rsidP="00C6147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B872A7" w:rsidRPr="00871A53" w14:paraId="676405F8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E85095B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C49A7D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Haarnetjes (doos van 100)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1676A41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345EA71" w14:textId="77777777" w:rsidR="00B872A7" w:rsidRPr="00123E27" w:rsidRDefault="00B872A7" w:rsidP="00B872A7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B872A7" w:rsidRPr="00871A53" w14:paraId="201EE627" w14:textId="77777777" w:rsidTr="642C06F3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2C3FA162" w14:textId="04F7B3A3" w:rsidR="00B872A7" w:rsidRPr="00123E27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B872A7" w:rsidRPr="00871A53" w14:paraId="7FE998D8" w14:textId="77777777" w:rsidTr="642C06F3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C701D77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4273A04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B872A7" w:rsidRPr="00871A53" w14:paraId="3DF7F639" w14:textId="77777777" w:rsidTr="642C06F3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E2A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55894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038112D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9BD4B2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0E0097" w:rsidRPr="00871A53" w14:paraId="440B69AE" w14:textId="77777777" w:rsidTr="642C06F3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ADBC40" w14:textId="77777777" w:rsidR="00FC6F52" w:rsidRPr="00356EBA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D8372E5" wp14:editId="56DB7E8D">
                  <wp:extent cx="176952" cy="44398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601BD165" w14:textId="77777777" w:rsidR="00FC6F52" w:rsidRDefault="00FC6F52" w:rsidP="00FC6F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263CEA22" w14:textId="77777777" w:rsidR="00FC6F52" w:rsidRPr="005A6B0D" w:rsidRDefault="00FC6F52" w:rsidP="00FC6F52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09EED70C" w14:textId="77777777" w:rsidR="00FC6F52" w:rsidRPr="001308FF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2ABC9FC8" w14:textId="57C43BF9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4A8CE1" w14:textId="3D0F0032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0E0097" w:rsidRPr="00871A53" w14:paraId="77A5F3AA" w14:textId="77777777" w:rsidTr="642C06F3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E21F2B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D92CC60" wp14:editId="43B760F5">
                  <wp:extent cx="476250" cy="453718"/>
                  <wp:effectExtent l="0" t="0" r="0" b="381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1D257C2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2D7DB4F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A939156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3B7FE3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0E0097" w:rsidRPr="00871A53" w14:paraId="33690B35" w14:textId="77777777" w:rsidTr="642C06F3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81B68C" w14:textId="77777777" w:rsidR="00B872A7" w:rsidRPr="00356EBA" w:rsidRDefault="2B80FFC7" w:rsidP="007C4195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0F67ED" wp14:editId="791D8966">
                  <wp:extent cx="466431" cy="378906"/>
                  <wp:effectExtent l="0" t="0" r="0" b="254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6431" cy="3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6F44E103" w14:textId="77777777" w:rsidR="00B872A7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40792D38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03C8A460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356A0FC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6AC08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0E0097" w:rsidRPr="00871A53" w14:paraId="2135A24D" w14:textId="77777777" w:rsidTr="642C06F3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DFB603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3B0658F" wp14:editId="2134C791">
                  <wp:extent cx="637959" cy="6667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24566F0D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22EF17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952F7BA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EF67D6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0E0097" w:rsidRPr="00871A53" w14:paraId="56ED2FDE" w14:textId="77777777" w:rsidTr="642C06F3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A01B32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0D8BB05" wp14:editId="158B5FA3">
                  <wp:extent cx="672860" cy="8572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164021FC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35648BB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6D5032F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8C0C909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0E0097" w:rsidRPr="00871A53" w14:paraId="7A35BD73" w14:textId="77777777" w:rsidTr="642C06F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4522A11" w14:textId="77777777" w:rsidR="00B872A7" w:rsidRPr="00356EBA" w:rsidRDefault="2B80FFC7" w:rsidP="007C4195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EE09D83" wp14:editId="2609E29F">
                  <wp:extent cx="684000" cy="42851"/>
                  <wp:effectExtent l="0" t="0" r="190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4C6E3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EBDD9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5D6F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44B73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0E0097" w:rsidRPr="00871A53" w14:paraId="5C7F3E36" w14:textId="77777777" w:rsidTr="642C06F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AB1EA5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B25DC03" wp14:editId="76765B8B">
                  <wp:extent cx="742950" cy="104119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79399F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A44D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2BA4D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60894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18827A28" w14:textId="77777777" w:rsidR="00B872A7" w:rsidRPr="00123E27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B872A7" w:rsidRPr="00871A53" w14:paraId="51A79CCD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0951085" w14:textId="16D2324D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0CA2CD9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6374030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30A63181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72C5E0F3" w14:textId="77777777" w:rsidR="00B872A7" w:rsidRPr="003123FD" w:rsidRDefault="00B872A7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2C53C83C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25356650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B872A7" w:rsidRPr="00871A53" w14:paraId="54DFBD0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CB64BCF" w14:textId="77777777" w:rsidR="00B872A7" w:rsidRPr="00356EBA" w:rsidRDefault="00B872A7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8872D3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3B84A2C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6647C88" w14:textId="77777777" w:rsidR="00B872A7" w:rsidRPr="00B043BB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0A3AF4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B872A7" w:rsidRPr="00871A53" w14:paraId="5045AD66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652A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193651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B872A7" w:rsidRPr="00871A53" w14:paraId="1006350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19F21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68C2C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44B8174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2C0482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B5E252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63480543" w14:textId="5D3D980B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EFEC2A1" w14:textId="77777777" w:rsidR="00BA06B0" w:rsidRDefault="00BA06B0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4E2002E8" w14:textId="77777777" w:rsidR="00BA06B0" w:rsidRDefault="00BA06B0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CFECFED" w14:textId="321E43E9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367BA937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176EF5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3B088DE3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523811FC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C16C631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BE10E2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369A61BA" w14:textId="249DA1BD" w:rsidR="00B872A7" w:rsidRP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BA3FC2D" w14:textId="77777777" w:rsidR="00B872A7" w:rsidRDefault="00B872A7" w:rsidP="00B872A7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3D0E41DC" w14:textId="77777777" w:rsidR="00B872A7" w:rsidRPr="003123FD" w:rsidRDefault="00B872A7" w:rsidP="00B872A7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70163E5" w14:textId="77777777" w:rsidR="00B872A7" w:rsidRPr="003123FD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B623344" w14:textId="77777777" w:rsidR="00B872A7" w:rsidRDefault="00B872A7" w:rsidP="00B872A7">
      <w:pPr>
        <w:rPr>
          <w:rFonts w:asciiTheme="minorHAnsi" w:hAnsiTheme="minorHAnsi" w:cstheme="minorHAnsi"/>
          <w:szCs w:val="22"/>
          <w:lang w:val="nl-BE"/>
        </w:rPr>
      </w:pPr>
    </w:p>
    <w:p w14:paraId="442D93CA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4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38B79B6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083C5003" w14:textId="77777777" w:rsidR="00B872A7" w:rsidRPr="003123FD" w:rsidRDefault="00B872A7" w:rsidP="00B872A7">
      <w:pPr>
        <w:rPr>
          <w:rFonts w:asciiTheme="minorHAnsi" w:eastAsia="Verdana" w:hAnsiTheme="minorHAnsi" w:cstheme="minorHAnsi"/>
          <w:i/>
        </w:rPr>
      </w:pPr>
    </w:p>
    <w:p w14:paraId="0CD63465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</w:p>
    <w:p w14:paraId="10A4CE1A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1A78A38C" w14:textId="77777777" w:rsidR="00BA06B0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A06B0" w:rsidSect="00BA06B0">
          <w:headerReference w:type="default" r:id="rId25"/>
          <w:footerReference w:type="default" r:id="rId26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76F2791B" w14:textId="59151FFA" w:rsidR="007C4195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6DEAF262" w14:textId="77777777" w:rsidR="00BA06B0" w:rsidRDefault="00BA06B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BA06B0" w:rsidSect="00BA06B0">
          <w:headerReference w:type="default" r:id="rId27"/>
          <w:footerReference w:type="default" r:id="rId28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17D17228" w14:textId="2126F0A7" w:rsidR="00BA06B0" w:rsidRDefault="00BA06B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104C8EE4" w14:textId="2E7D4BCB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44C20999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1B664884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A79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3A59A045" w14:textId="3C1C6FCE" w:rsidR="007C4195" w:rsidRPr="00090129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OPLEIDING GROOTKEUKENMEDEWERKER _ 4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DF8B470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6C36F96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092F0748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0A043D7A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140B7AC8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771F658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758CF814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5FB72AF0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10F72D2E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85E03EE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C16043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AC69A7" w14:textId="370F96F3" w:rsidR="007C4195" w:rsidRPr="00871A53" w:rsidRDefault="00BA06B0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7C4195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3F25188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DA2DA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BB7598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C4195" w:rsidRPr="00871A53" w14:paraId="6A060B1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22E9ECD" w14:textId="2AD598FA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</w:t>
            </w:r>
            <w:r w:rsidR="002023D6">
              <w:rPr>
                <w:rFonts w:asciiTheme="minorHAnsi" w:hAnsiTheme="minorHAnsi" w:cstheme="minorHAnsi"/>
                <w:szCs w:val="24"/>
              </w:rPr>
              <w:t>2</w:t>
            </w:r>
            <w:r w:rsidRPr="00871A5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  <w:r w:rsidR="00346BA2"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18F1ADC" w14:textId="5F8B981E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346BA2">
              <w:rPr>
                <w:rFonts w:asciiTheme="minorHAnsi" w:hAnsiTheme="minorHAnsi" w:cstheme="minorHAnsi"/>
                <w:szCs w:val="24"/>
              </w:rPr>
              <w:t>10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346BA2" w:rsidRPr="00871A53" w14:paraId="5F5CFA20" w14:textId="77777777" w:rsidTr="00553BA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0E5C92DF" w14:textId="65A36A6C" w:rsidR="00346BA2" w:rsidRPr="00871A53" w:rsidRDefault="00346BA2" w:rsidP="000B2FBE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Huur </w:t>
            </w:r>
            <w:r w:rsidR="002023D6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lockers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07B2592" w14:textId="765841E7" w:rsidR="00346BA2" w:rsidRPr="00871A53" w:rsidRDefault="00346BA2" w:rsidP="000B2FB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</w:tbl>
    <w:p w14:paraId="04E5434A" w14:textId="77777777" w:rsidR="007C4195" w:rsidRPr="004A068A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0F50D955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A530E1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32A658F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BAE5C36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B143E49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4950B4B7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2B03C3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E032289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66BD71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831AD3E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CFF86A" w14:textId="6AFB4163" w:rsidR="007C4195" w:rsidRPr="00B043BB" w:rsidRDefault="007C4195" w:rsidP="00346B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1979F2FF" w14:textId="79B33950" w:rsidR="007C4195" w:rsidRDefault="007C4195" w:rsidP="00346BA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6082A010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28290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BB0C6B" w14:textId="77777777" w:rsidR="007C4195" w:rsidRDefault="007C4195" w:rsidP="00346B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7D85005" w14:textId="77777777" w:rsidR="007C4195" w:rsidRPr="00871A53" w:rsidRDefault="007C4195" w:rsidP="00346B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5C95B1ED" w14:textId="77777777" w:rsidTr="00C5373E">
        <w:trPr>
          <w:trHeight w:val="53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43744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CCFD7C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C560608" w14:textId="77777777" w:rsidTr="00C5373E">
        <w:trPr>
          <w:trHeight w:val="42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D7B99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FF8F182" w14:textId="74D6EF0C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346BA2">
              <w:rPr>
                <w:rFonts w:asciiTheme="minorHAnsi" w:hAnsiTheme="minorHAnsi" w:cstheme="minorHAnsi"/>
                <w:szCs w:val="24"/>
              </w:rPr>
              <w:t>20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  <w:r w:rsidR="00346BA2">
              <w:rPr>
                <w:rFonts w:asciiTheme="minorHAnsi" w:hAnsiTheme="minorHAnsi" w:cstheme="minorHAnsi"/>
                <w:szCs w:val="24"/>
              </w:rPr>
              <w:t xml:space="preserve"> - € 25,00</w:t>
            </w:r>
          </w:p>
        </w:tc>
      </w:tr>
      <w:tr w:rsidR="007C4195" w:rsidRPr="00871A53" w14:paraId="43E6D6E6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3239D9" w14:textId="7A25ECEA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D7B926" w14:textId="5DECC85F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47B7F30B" w14:textId="77777777" w:rsidTr="00C5373E">
        <w:trPr>
          <w:trHeight w:val="55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CF0535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0778F3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26ADD64F" w14:textId="77777777" w:rsidTr="00C5373E">
        <w:trPr>
          <w:trHeight w:val="55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F3D4F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3F18FA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8C25EF0" w14:textId="77777777" w:rsidTr="00C5373E">
        <w:trPr>
          <w:trHeight w:val="55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60363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B1F3F0A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505B58FF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C10437" w14:textId="14D4F12C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3-daagse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08FEA0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€ 140,00</w:t>
            </w:r>
          </w:p>
          <w:p w14:paraId="2ECB8288" w14:textId="30E9D7FD" w:rsidR="00346BA2" w:rsidRPr="00346BA2" w:rsidRDefault="00346BA2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346BA2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6FB7C1A8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2FE67D" w14:textId="694F2668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FAA34C8" w14:textId="492E01EA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71AA164" w14:textId="77777777" w:rsidTr="00BA06B0">
        <w:trPr>
          <w:trHeight w:val="67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B721450" w14:textId="4433E735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 grootkeuken (niet jaarlijks)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2822D8F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3DE890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70C7482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7C4195" w:rsidRPr="00871A53" w14:paraId="221E2E2D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B3B974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82842E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Koksvest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B9C9C1F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€ 18,00</w:t>
            </w:r>
          </w:p>
        </w:tc>
      </w:tr>
      <w:tr w:rsidR="007C4195" w:rsidRPr="00871A53" w14:paraId="0E5532C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ADE30D0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9038BC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8173B92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€ 16,00</w:t>
            </w:r>
          </w:p>
        </w:tc>
      </w:tr>
      <w:tr w:rsidR="007C4195" w:rsidRPr="00871A53" w14:paraId="711923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58A7F04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D37C485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slagersschorten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F7B1D20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€ 15,00</w:t>
            </w:r>
          </w:p>
        </w:tc>
      </w:tr>
      <w:tr w:rsidR="007C4195" w:rsidRPr="00871A53" w14:paraId="5CA10EA1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6C6C102B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8B541A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2CA54DA9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€ 29,00</w:t>
            </w:r>
          </w:p>
        </w:tc>
      </w:tr>
      <w:tr w:rsidR="008B23F6" w:rsidRPr="00871A53" w14:paraId="4AE9DF8C" w14:textId="77777777" w:rsidTr="00C61473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C5C9691" w14:textId="77777777" w:rsidR="008B23F6" w:rsidRDefault="008B23F6" w:rsidP="00C6147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708F7C4" w14:textId="77777777" w:rsidR="008B23F6" w:rsidRDefault="008B23F6" w:rsidP="00C6147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Witte t-shirt voor onderhoud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1E15F1CC" w14:textId="77777777" w:rsidR="008B23F6" w:rsidRDefault="008B23F6" w:rsidP="00C6147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7C4195" w:rsidRPr="00871A53" w14:paraId="73DDA87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BB2635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B5926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Haarnetjes (doos van 100)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4FBF2AE6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19941706" w14:textId="77777777" w:rsidR="007C4195" w:rsidRPr="00123E27" w:rsidRDefault="007C4195" w:rsidP="007C4195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0BADED6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1441386" w14:textId="4BDB906C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34193FE2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A7A17BC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8ED566C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4859E94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81F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2EBAC4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563D63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C1F36C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C5373E" w:rsidRPr="00871A53" w14:paraId="6FC2048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215A46" w14:textId="77777777" w:rsidR="00FC6F52" w:rsidRPr="00356EBA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001A8F" wp14:editId="2B07D3B7">
                  <wp:extent cx="176952" cy="443986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B910658" w14:textId="77777777" w:rsidR="00FC6F52" w:rsidRDefault="00FC6F52" w:rsidP="00FC6F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65AD52C8" w14:textId="77777777" w:rsidR="00FC6F52" w:rsidRPr="005A6B0D" w:rsidRDefault="00FC6F52" w:rsidP="00FC6F52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54DA350" w14:textId="77777777" w:rsidR="00FC6F52" w:rsidRPr="001308FF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E7F1A0A" w14:textId="530242E6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16D3A3" w14:textId="1581E27F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C5373E" w:rsidRPr="00871A53" w14:paraId="6FE2397F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34BA0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651DF61" wp14:editId="6DF38C83">
                  <wp:extent cx="476250" cy="453718"/>
                  <wp:effectExtent l="0" t="0" r="0" b="381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ED1C302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0331878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3E7263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B6FBA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C5373E" w:rsidRPr="00871A53" w14:paraId="5B61A10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C49D92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627C98" wp14:editId="1FDE9225">
                  <wp:extent cx="466431" cy="378906"/>
                  <wp:effectExtent l="0" t="0" r="0" b="254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6431" cy="3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5DDBB30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662EF69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C877A37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4687F8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7F2097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C5373E" w:rsidRPr="00871A53" w14:paraId="1E3CD2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B6C37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21971E1" wp14:editId="3532AF36">
                  <wp:extent cx="637959" cy="6667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9A2A28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24FEF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9BAA8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1EA8D5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C5373E" w:rsidRPr="00871A53" w14:paraId="376A9DF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72521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7888B9" wp14:editId="4F2226CE">
                  <wp:extent cx="672860" cy="857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C3F2C1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244AB0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613DD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08E8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C5373E" w:rsidRPr="00871A53" w14:paraId="3DF2678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3B9A8D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C378194" wp14:editId="6F383CCA">
                  <wp:extent cx="684000" cy="42851"/>
                  <wp:effectExtent l="0" t="0" r="1905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4CA1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8ECE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D4537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940E3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C5373E" w:rsidRPr="00871A53" w14:paraId="583818AF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79FF62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D39E34A" wp14:editId="10D176EF">
                  <wp:extent cx="742950" cy="104119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E471091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7536C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682FF4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A87D66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7B17DC6B" w14:textId="77777777" w:rsidR="007C4195" w:rsidRPr="00123E27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2B366A5C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5D6FF5D2" w14:textId="727736CB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0EF1A65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9B0291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2BE68E5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2DCAC21B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56854007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50F62B8D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9551F2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7879446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502981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2332D2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997E47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88E3279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210F0C7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7881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0D5F5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5275084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5DB068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455FB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7CB799E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CC6DA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39881C8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A98920E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3A27FA3A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37E9EFF7" w14:textId="77777777" w:rsidR="00BA06B0" w:rsidRDefault="00BA06B0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AB7666D" w14:textId="7111189B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58E137E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2A0CE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0F3EDDE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9D3BFC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B7145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90BEB1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4E52920C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A1E352E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43EACB1A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217E706D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0AABC01F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2F8D5B0F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9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5CEB266A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7053C583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8CD241B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50EF00D7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62B5B64D" w14:textId="77777777" w:rsidR="00BA06B0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A06B0" w:rsidSect="00BA06B0">
          <w:headerReference w:type="default" r:id="rId30"/>
          <w:footerReference w:type="default" r:id="rId31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212EC806" w14:textId="37521328" w:rsidR="007C4195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0869E4B2" w14:textId="77777777" w:rsidR="00BA06B0" w:rsidRDefault="00BA06B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BA06B0" w:rsidSect="00BA06B0">
          <w:headerReference w:type="default" r:id="rId32"/>
          <w:footerReference w:type="default" r:id="rId33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4DF47C51" w14:textId="701FA0D4" w:rsidR="00BA06B0" w:rsidRDefault="00BA06B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64128C81" w14:textId="24A7A1BC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6997D898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0E0AEACC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3B3B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0B5EB25" w14:textId="7B035DD5" w:rsidR="007C4195" w:rsidRPr="00090129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OPLEIDING GROOTKEUKENMEDEWERKER _ 5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53DE58F8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10EE7649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1407F92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1957052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273C8093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71D47C4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5A929ADB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3A6E09B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2A780CD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6C899FA2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54BA737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25AB2CA" w14:textId="16C7C37E" w:rsidR="007C4195" w:rsidRPr="00871A53" w:rsidRDefault="007C4195" w:rsidP="00BA06B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BA06B0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DDE495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82877D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8985C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C4195" w:rsidRPr="00871A53" w14:paraId="4E765B7A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3B02F81" w14:textId="75D945F0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</w:t>
            </w:r>
            <w:r w:rsidR="002023D6">
              <w:rPr>
                <w:rFonts w:asciiTheme="minorHAnsi" w:hAnsiTheme="minorHAnsi" w:cstheme="minorHAnsi"/>
                <w:szCs w:val="24"/>
              </w:rPr>
              <w:t>2</w:t>
            </w:r>
            <w:r w:rsidRPr="00871A5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  <w:r w:rsidR="00FC6F52"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91B115F" w14:textId="559E981E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FC6F52">
              <w:rPr>
                <w:rFonts w:asciiTheme="minorHAnsi" w:hAnsiTheme="minorHAnsi" w:cstheme="minorHAnsi"/>
                <w:szCs w:val="24"/>
              </w:rPr>
              <w:t>10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8E63F0" w:rsidRPr="00871A53" w14:paraId="62A818CC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0C1BDBB7" w14:textId="50A3F9FB" w:rsidR="008E63F0" w:rsidRPr="00871A53" w:rsidRDefault="008E63F0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Huur </w:t>
            </w:r>
            <w:r w:rsidR="002023D6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lockers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3C89FD3" w14:textId="12E61601" w:rsidR="008E63F0" w:rsidRPr="00871A53" w:rsidRDefault="008E63F0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2023D6">
              <w:rPr>
                <w:rFonts w:asciiTheme="minorHAnsi" w:hAnsiTheme="minorHAnsi" w:cstheme="minorHAnsi"/>
                <w:szCs w:val="24"/>
              </w:rPr>
              <w:t>10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</w:tbl>
    <w:p w14:paraId="2DA03BBA" w14:textId="77777777" w:rsidR="007C4195" w:rsidRPr="007C4195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2445BDA7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77201154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4E81418D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2896625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0C204EF2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537C5E8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FBC9B6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1A3C9AB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3C0A8C3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542CD09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EC0BF5D" w14:textId="77777777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537A3E9B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32DB7EAD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16FC4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D84B64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09D105E3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3E3F4487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788F1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6D5414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55A1629E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4D0E7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13EE9F0" w14:textId="11ADEF9F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B3152E">
              <w:rPr>
                <w:rFonts w:asciiTheme="minorHAnsi" w:hAnsiTheme="minorHAnsi" w:cstheme="minorHAnsi"/>
                <w:szCs w:val="24"/>
              </w:rPr>
              <w:t>20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  <w:r w:rsidR="00B3152E">
              <w:rPr>
                <w:rFonts w:asciiTheme="minorHAnsi" w:hAnsiTheme="minorHAnsi" w:cstheme="minorHAnsi"/>
                <w:szCs w:val="24"/>
              </w:rPr>
              <w:t xml:space="preserve"> - € 25,00</w:t>
            </w:r>
          </w:p>
        </w:tc>
      </w:tr>
      <w:tr w:rsidR="007C4195" w:rsidRPr="00871A53" w14:paraId="6C19DD38" w14:textId="77777777" w:rsidTr="00B3152E">
        <w:trPr>
          <w:trHeight w:val="57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513DB6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B941B0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1821D6ED" w14:textId="77777777" w:rsidTr="00B3152E">
        <w:trPr>
          <w:trHeight w:val="58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896D8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6CFACB7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17C312BF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3F120B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A428E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09B2928C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B2EC8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828A0E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10D7590D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2ACAE4C" w14:textId="4664C3D0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eindejaarsreis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0D5B769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€ 155,00</w:t>
            </w:r>
          </w:p>
          <w:p w14:paraId="55A75E3E" w14:textId="5889CD62" w:rsidR="00B3152E" w:rsidRPr="00B3152E" w:rsidRDefault="00B3152E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B3152E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098EBF2A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0800A1C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B10AB77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3778F99A" w14:textId="77777777" w:rsidTr="00BA06B0">
        <w:trPr>
          <w:trHeight w:val="80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44853F2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 grootkeuken (niet jaarlijks)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5C952C4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70A3F149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0C5EF7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7C4195" w:rsidRPr="00871A53" w14:paraId="0A2A84A5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C6C6944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60F3756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Koksvest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0CAABB8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€ 18,00</w:t>
            </w:r>
          </w:p>
        </w:tc>
      </w:tr>
      <w:tr w:rsidR="007C4195" w:rsidRPr="00871A53" w14:paraId="5194ACE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C2F5668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F128A8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55A3AF5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€ 16,00</w:t>
            </w:r>
          </w:p>
        </w:tc>
      </w:tr>
      <w:tr w:rsidR="007C4195" w:rsidRPr="00871A53" w14:paraId="0762E47E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FB938C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FC54DD2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slagersschorten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1F4724F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€ 15,00</w:t>
            </w:r>
          </w:p>
        </w:tc>
      </w:tr>
      <w:tr w:rsidR="007C4195" w:rsidRPr="00871A53" w14:paraId="2BA6970D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7E45C6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EBB040A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Koksschoenen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796B4E5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€ 29,00</w:t>
            </w:r>
          </w:p>
        </w:tc>
      </w:tr>
      <w:tr w:rsidR="008B23F6" w:rsidRPr="00871A53" w14:paraId="16F190BC" w14:textId="77777777" w:rsidTr="00C61473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CFFF144" w14:textId="77777777" w:rsidR="008B23F6" w:rsidRDefault="008B23F6" w:rsidP="00C6147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1D799CA" w14:textId="77777777" w:rsidR="008B23F6" w:rsidRDefault="008B23F6" w:rsidP="00C6147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Witte t-shirt voor onderhoud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733BD49" w14:textId="77777777" w:rsidR="008B23F6" w:rsidRDefault="008B23F6" w:rsidP="00C6147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7C4195" w:rsidRPr="00871A53" w14:paraId="311550B6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FD89B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9A0476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Haarnetjes (doos van 100)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4A9CC73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19C6368D" w14:textId="77777777" w:rsidR="007C4195" w:rsidRPr="008B23F6" w:rsidRDefault="007C4195" w:rsidP="007C4195">
      <w:pPr>
        <w:rPr>
          <w:rFonts w:eastAsia="Verdana"/>
          <w:sz w:val="2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5CD77B9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427904B" w14:textId="5D91B4F8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75BB4696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1AE253A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0D71131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7DD6E12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D4C4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4E228D0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1344839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4678EB08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C5373E" w:rsidRPr="00871A53" w14:paraId="00BFE5B2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D46C0C" w14:textId="77777777" w:rsidR="00FC6F52" w:rsidRPr="00356EBA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3D7277F" wp14:editId="4012FD51">
                  <wp:extent cx="176952" cy="443986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441FB74" w14:textId="77777777" w:rsidR="00FC6F52" w:rsidRDefault="00FC6F52" w:rsidP="00FC6F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258449E" w14:textId="77777777" w:rsidR="00FC6F52" w:rsidRPr="005A6B0D" w:rsidRDefault="00FC6F52" w:rsidP="00FC6F52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F4D3312" w14:textId="77777777" w:rsidR="00FC6F52" w:rsidRPr="001308FF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FAD12ED" w14:textId="30B90733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DBC02B1" w14:textId="112AE764" w:rsidR="00FC6F52" w:rsidRPr="00871A53" w:rsidRDefault="00FC6F52" w:rsidP="00FC6F5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C5373E" w:rsidRPr="00871A53" w14:paraId="72ABC28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DB834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8CDF86" wp14:editId="3E67DC04">
                  <wp:extent cx="476250" cy="453718"/>
                  <wp:effectExtent l="0" t="0" r="0" b="381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481BAD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55A9B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019081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B57CEF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C5373E" w:rsidRPr="00871A53" w14:paraId="512A1210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539FEC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170521B" wp14:editId="6E13C5BD">
                  <wp:extent cx="466431" cy="378906"/>
                  <wp:effectExtent l="0" t="0" r="0" b="254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6431" cy="3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2AEE96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130FBFC5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E3CA2C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73DD80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A956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C5373E" w:rsidRPr="00871A53" w14:paraId="786EE08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03D80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CF5F101" wp14:editId="622B8C60">
                  <wp:extent cx="637959" cy="6667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83C48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6169701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BABCAD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89287C2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C5373E" w:rsidRPr="00871A53" w14:paraId="61DA52B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0A8D76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BB536FC" wp14:editId="320B41E8">
                  <wp:extent cx="672860" cy="8572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85CC9DB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AB8DA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09AE29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0F3539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C5373E" w:rsidRPr="00871A53" w14:paraId="77984FD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A443A6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EC2B62" wp14:editId="4DC13483">
                  <wp:extent cx="684000" cy="42851"/>
                  <wp:effectExtent l="0" t="0" r="190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3F2E0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93E5D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A381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76E76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C5373E" w:rsidRPr="00871A53" w14:paraId="3D888A2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93B6A0F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C52FE2D" wp14:editId="26EDD0A0">
                  <wp:extent cx="742950" cy="104119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760869B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18DB3F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D9FF22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C199C2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3A28583A" w14:textId="77777777" w:rsidR="007C4195" w:rsidRPr="008B23F6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2"/>
          <w:szCs w:val="10"/>
          <w:lang w:val="nl-NL"/>
        </w:rPr>
      </w:pPr>
      <w:r w:rsidRPr="008B23F6">
        <w:rPr>
          <w:rFonts w:asciiTheme="minorHAnsi" w:hAnsiTheme="minorHAnsi" w:cstheme="minorHAnsi"/>
          <w:sz w:val="2"/>
          <w:szCs w:val="10"/>
          <w:lang w:val="nl-NL"/>
        </w:rPr>
        <w:tab/>
      </w:r>
      <w:r w:rsidRPr="008B23F6">
        <w:rPr>
          <w:rFonts w:asciiTheme="minorHAnsi" w:hAnsiTheme="minorHAnsi" w:cstheme="minorHAnsi"/>
          <w:sz w:val="2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3D832912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38CD780C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216399C4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BCB60AB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744864BF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184DF17E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01363D3A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18D7945E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4273EC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50EBB5A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1361DF0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323093F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0A0AF39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F6F0C1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10D682B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AA60DA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523C0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7B79A518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6043D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16BDB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1448041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BF74B8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ED7901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644282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27CBB" w14:textId="7323AED1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Lessen + examen theoretisch rijbewijs op school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A7D285" w14:textId="2980154B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€ 65,00</w:t>
            </w:r>
          </w:p>
        </w:tc>
      </w:tr>
    </w:tbl>
    <w:p w14:paraId="29D2A3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F46F85F" w14:textId="77777777" w:rsidR="00BA06B0" w:rsidRDefault="00BA06B0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D53FDF8" w14:textId="06B029F9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6A42D49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E22887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1F399910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FB1C25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617A7BE5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2EFE1D3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0B9ADA6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8B1A9CA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22CB52D9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D36059A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4C81DCAE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483982FB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34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6162B4D8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564987CE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DEBD236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3AEC3C6E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1E9FF03E" w14:textId="17495D9E" w:rsidR="008B23F6" w:rsidRDefault="008B23F6" w:rsidP="00C21A0C">
      <w:pPr>
        <w:rPr>
          <w:rFonts w:asciiTheme="minorHAnsi" w:eastAsia="Verdana" w:hAnsiTheme="minorHAnsi" w:cstheme="minorHAnsi"/>
        </w:rPr>
      </w:pPr>
    </w:p>
    <w:p w14:paraId="59012517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313410B1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4DD5BA5A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08BA4B67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7B95AEA9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02A897FE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39833EA9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72934989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15A3AFDE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36B6207E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756E4ED1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62F072AA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69978547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725DAC40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1187BA72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20C43549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15663998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0BB480D8" w14:textId="77777777" w:rsidR="008B23F6" w:rsidRPr="008B23F6" w:rsidRDefault="008B23F6" w:rsidP="008B23F6">
      <w:pPr>
        <w:rPr>
          <w:rFonts w:asciiTheme="minorHAnsi" w:eastAsia="Verdana" w:hAnsiTheme="minorHAnsi" w:cstheme="minorHAnsi"/>
        </w:rPr>
      </w:pPr>
    </w:p>
    <w:p w14:paraId="74992BBF" w14:textId="26BF86A2" w:rsidR="00C21A0C" w:rsidRPr="008B23F6" w:rsidRDefault="008B23F6" w:rsidP="008B23F6">
      <w:pPr>
        <w:tabs>
          <w:tab w:val="left" w:pos="3915"/>
        </w:tabs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ab/>
      </w:r>
    </w:p>
    <w:sectPr w:rsidR="00C21A0C" w:rsidRPr="008B23F6" w:rsidSect="00BA06B0">
      <w:headerReference w:type="default" r:id="rId35"/>
      <w:footerReference w:type="default" r:id="rId36"/>
      <w:pgSz w:w="11907" w:h="16840" w:code="9"/>
      <w:pgMar w:top="1135" w:right="567" w:bottom="777" w:left="709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D34D" w14:textId="77777777" w:rsidR="00D21DBA" w:rsidRDefault="00D21DBA">
      <w:r>
        <w:separator/>
      </w:r>
    </w:p>
  </w:endnote>
  <w:endnote w:type="continuationSeparator" w:id="0">
    <w:p w14:paraId="056A473D" w14:textId="77777777" w:rsidR="00D21DBA" w:rsidRDefault="00D21DBA">
      <w:r>
        <w:continuationSeparator/>
      </w:r>
    </w:p>
  </w:endnote>
  <w:endnote w:type="continuationNotice" w:id="1">
    <w:p w14:paraId="62959975" w14:textId="77777777" w:rsidR="00D21DBA" w:rsidRDefault="00D21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a Sans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4D0CAA" w:rsidRPr="00F11B94" w:rsidRDefault="004D0CAA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60061E4C" w14:textId="77777777" w:rsidR="004D0CAA" w:rsidRPr="006F241E" w:rsidRDefault="004D0CAA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82B1" w14:textId="77777777" w:rsidR="00BA06B0" w:rsidRPr="00F11B94" w:rsidRDefault="00BA06B0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BA06B0" w:rsidRPr="006F241E" w14:paraId="4EA2FA64" w14:textId="77777777" w:rsidTr="00C21A0C">
      <w:trPr>
        <w:jc w:val="center"/>
      </w:trPr>
      <w:tc>
        <w:tcPr>
          <w:tcW w:w="3554" w:type="dxa"/>
        </w:tcPr>
        <w:p w14:paraId="79A07E1D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1D13191F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00B77409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18EB3279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11FBFE17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2DC3FC8D" wp14:editId="52BC7D2C">
                <wp:extent cx="66294" cy="129654"/>
                <wp:effectExtent l="0" t="0" r="0" b="3810"/>
                <wp:docPr id="16" name="Afbeelding 16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0B4F64D4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7FDBD824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2FFFCB56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032873D8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41F0D187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5D6CB0B5" w14:textId="77777777" w:rsidR="00BA06B0" w:rsidRPr="006F241E" w:rsidRDefault="00BA06B0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4944" w14:textId="77777777" w:rsidR="00BA06B0" w:rsidRPr="00F11B94" w:rsidRDefault="00BA06B0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1209E295" w14:textId="77777777" w:rsidR="00BA06B0" w:rsidRPr="006F241E" w:rsidRDefault="00BA06B0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065A" w14:textId="77777777" w:rsidR="00BA06B0" w:rsidRPr="00F11B94" w:rsidRDefault="00BA06B0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BA06B0" w:rsidRPr="006F241E" w14:paraId="5E294B94" w14:textId="77777777" w:rsidTr="00C21A0C">
      <w:trPr>
        <w:jc w:val="center"/>
      </w:trPr>
      <w:tc>
        <w:tcPr>
          <w:tcW w:w="3554" w:type="dxa"/>
        </w:tcPr>
        <w:p w14:paraId="5FC67A91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5C58FEA4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5D2DBDFB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3EDE2F4F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6CC9BD77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0C9538BF" wp14:editId="53AEB98C">
                <wp:extent cx="66294" cy="129654"/>
                <wp:effectExtent l="0" t="0" r="0" b="3810"/>
                <wp:docPr id="20" name="Afbeelding 20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12768148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674A7528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2E7D5CBE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1A5BBD5E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4C7C788B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714559DC" w14:textId="77777777" w:rsidR="00BA06B0" w:rsidRPr="006F241E" w:rsidRDefault="00BA06B0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8021" w14:textId="77777777" w:rsidR="00BA06B0" w:rsidRPr="00F11B94" w:rsidRDefault="00BA06B0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55CCF775" w14:textId="77777777" w:rsidR="00BA06B0" w:rsidRPr="006F241E" w:rsidRDefault="00BA06B0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CD8C" w14:textId="77777777" w:rsidR="00BA06B0" w:rsidRPr="00F11B94" w:rsidRDefault="00BA06B0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BA06B0" w:rsidRPr="006F241E" w14:paraId="739F0835" w14:textId="77777777" w:rsidTr="00C21A0C">
      <w:trPr>
        <w:jc w:val="center"/>
      </w:trPr>
      <w:tc>
        <w:tcPr>
          <w:tcW w:w="3554" w:type="dxa"/>
        </w:tcPr>
        <w:p w14:paraId="6BDD623A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270E3A57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67E0EB67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3AB3B96B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1BDD0009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35B575B8" wp14:editId="0D71DC14">
                <wp:extent cx="66294" cy="129654"/>
                <wp:effectExtent l="0" t="0" r="0" b="3810"/>
                <wp:docPr id="46" name="Afbeelding 46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08571BA9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10CCD353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1CD3E215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07950BAF" w14:textId="77777777" w:rsidR="00BA06B0" w:rsidRPr="00C21A0C" w:rsidRDefault="00BA06B0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7BEDFA0F" w14:textId="77777777" w:rsidR="00BA06B0" w:rsidRPr="00C21A0C" w:rsidRDefault="00BA06B0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370AD5B6" w14:textId="77777777" w:rsidR="00BA06B0" w:rsidRPr="006F241E" w:rsidRDefault="00BA06B0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72736" w14:textId="77777777" w:rsidR="00D21DBA" w:rsidRDefault="00D21DBA">
      <w:r>
        <w:separator/>
      </w:r>
    </w:p>
  </w:footnote>
  <w:footnote w:type="continuationSeparator" w:id="0">
    <w:p w14:paraId="0D801C7B" w14:textId="77777777" w:rsidR="00D21DBA" w:rsidRDefault="00D21DBA">
      <w:r>
        <w:continuationSeparator/>
      </w:r>
    </w:p>
  </w:footnote>
  <w:footnote w:type="continuationNotice" w:id="1">
    <w:p w14:paraId="264BB118" w14:textId="77777777" w:rsidR="00D21DBA" w:rsidRDefault="00D21D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5EA6" w14:textId="77777777" w:rsidR="004D0CAA" w:rsidRDefault="004D0CAA" w:rsidP="00B5247F">
    <w:pPr>
      <w:pStyle w:val="Koptekst"/>
      <w:ind w:left="-426"/>
      <w:jc w:val="center"/>
    </w:pPr>
  </w:p>
  <w:p w14:paraId="59FA288D" w14:textId="18550B80" w:rsidR="004D0CAA" w:rsidRDefault="004D0CAA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11A6FD60" wp14:editId="6E0CF2D7">
          <wp:extent cx="6844350" cy="950957"/>
          <wp:effectExtent l="0" t="0" r="0" b="1905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E0A0" w14:textId="2DB53620" w:rsidR="00BA06B0" w:rsidRPr="00BA06B0" w:rsidRDefault="00BA06B0" w:rsidP="00BA06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9FD4" w14:textId="77777777" w:rsidR="00BA06B0" w:rsidRPr="00BA06B0" w:rsidRDefault="00BA06B0" w:rsidP="00BA06B0">
    <w:pPr>
      <w:pStyle w:val="Koptekst"/>
    </w:pPr>
    <w:r>
      <w:rPr>
        <w:noProof/>
        <w:lang w:val="nl-BE" w:eastAsia="nl-BE"/>
      </w:rPr>
      <w:drawing>
        <wp:inline distT="0" distB="0" distL="0" distR="0" wp14:anchorId="41EF4DC6" wp14:editId="148782E5">
          <wp:extent cx="6750685" cy="93763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3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628B" w14:textId="089ADC31" w:rsidR="00BA06B0" w:rsidRPr="00BA06B0" w:rsidRDefault="00BA06B0" w:rsidP="00BA06B0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EB66" w14:textId="77777777" w:rsidR="00BA06B0" w:rsidRPr="00BA06B0" w:rsidRDefault="00BA06B0" w:rsidP="00BA06B0">
    <w:pPr>
      <w:pStyle w:val="Koptekst"/>
    </w:pPr>
    <w:r>
      <w:rPr>
        <w:noProof/>
        <w:lang w:val="nl-BE" w:eastAsia="nl-BE"/>
      </w:rPr>
      <w:drawing>
        <wp:inline distT="0" distB="0" distL="0" distR="0" wp14:anchorId="2D95A1AA" wp14:editId="6067C91A">
          <wp:extent cx="6750685" cy="937630"/>
          <wp:effectExtent l="0" t="0" r="0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3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B95A" w14:textId="6414A2A3" w:rsidR="00BA06B0" w:rsidRPr="00BA06B0" w:rsidRDefault="00BA06B0" w:rsidP="00BA06B0">
    <w:pPr>
      <w:pStyle w:val="Kopteks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D956" w14:textId="77777777" w:rsidR="00BA06B0" w:rsidRPr="00BA06B0" w:rsidRDefault="00BA06B0" w:rsidP="00BA06B0">
    <w:pPr>
      <w:pStyle w:val="Koptekst"/>
    </w:pPr>
    <w:r>
      <w:rPr>
        <w:noProof/>
        <w:lang w:val="nl-BE" w:eastAsia="nl-BE"/>
      </w:rPr>
      <w:drawing>
        <wp:inline distT="0" distB="0" distL="0" distR="0" wp14:anchorId="5DB07755" wp14:editId="55DECF78">
          <wp:extent cx="6750685" cy="937630"/>
          <wp:effectExtent l="0" t="0" r="0" b="0"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3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4.8pt;height:406.95pt" o:bullet="t">
        <v:imagedata r:id="rId1" o:title="Play"/>
      </v:shape>
    </w:pict>
  </w:numPicBullet>
  <w:abstractNum w:abstractNumId="0" w15:restartNumberingAfterBreak="0">
    <w:nsid w:val="05122479"/>
    <w:multiLevelType w:val="multilevel"/>
    <w:tmpl w:val="CEBEDD7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8FC898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color w:val="8FC898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04DA0"/>
    <w:multiLevelType w:val="hybridMultilevel"/>
    <w:tmpl w:val="542806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068"/>
    <w:multiLevelType w:val="multilevel"/>
    <w:tmpl w:val="41EA15D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3F8452E"/>
    <w:multiLevelType w:val="hybridMultilevel"/>
    <w:tmpl w:val="5E8C81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503"/>
    <w:multiLevelType w:val="multilevel"/>
    <w:tmpl w:val="8E0CDA3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1AD25EF"/>
    <w:multiLevelType w:val="multilevel"/>
    <w:tmpl w:val="A814B0C0"/>
    <w:lvl w:ilvl="0">
      <w:start w:val="1"/>
      <w:numFmt w:val="decimal"/>
      <w:pStyle w:val="Stijl1"/>
      <w:lvlText w:val="%1."/>
      <w:lvlJc w:val="left"/>
      <w:pPr>
        <w:ind w:left="720" w:hanging="360"/>
      </w:pPr>
    </w:lvl>
    <w:lvl w:ilvl="1">
      <w:start w:val="1"/>
      <w:numFmt w:val="decimal"/>
      <w:pStyle w:val="Stijl2"/>
      <w:lvlText w:val="%1.%2."/>
      <w:lvlJc w:val="left"/>
      <w:pPr>
        <w:ind w:left="1440" w:hanging="360"/>
      </w:pPr>
    </w:lvl>
    <w:lvl w:ilvl="2">
      <w:start w:val="1"/>
      <w:numFmt w:val="decimal"/>
      <w:pStyle w:val="Stijl3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89F23FA"/>
    <w:multiLevelType w:val="multilevel"/>
    <w:tmpl w:val="88744126"/>
    <w:lvl w:ilvl="0">
      <w:start w:val="2"/>
      <w:numFmt w:val="decimal"/>
      <w:lvlText w:val="%1"/>
      <w:lvlJc w:val="left"/>
      <w:pPr>
        <w:ind w:left="720" w:hanging="360"/>
      </w:pPr>
      <w:rPr>
        <w:rFonts w:ascii="Umba Sans" w:eastAsia="Times New Roman" w:hAnsi="Umba Sans" w:cs="Times New Roman" w:hint="default"/>
        <w:color w:val="8FC898"/>
        <w:sz w:val="4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2C254987"/>
    <w:multiLevelType w:val="multilevel"/>
    <w:tmpl w:val="8FEA8B3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C4E628B"/>
    <w:multiLevelType w:val="hybridMultilevel"/>
    <w:tmpl w:val="D778A93A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29E"/>
    <w:multiLevelType w:val="hybridMultilevel"/>
    <w:tmpl w:val="C4F4500A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685"/>
    <w:multiLevelType w:val="multilevel"/>
    <w:tmpl w:val="638089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8FC898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C6F39"/>
    <w:multiLevelType w:val="hybridMultilevel"/>
    <w:tmpl w:val="59F8EF42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467D"/>
    <w:multiLevelType w:val="multilevel"/>
    <w:tmpl w:val="BB44CA2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90F4020"/>
    <w:multiLevelType w:val="hybridMultilevel"/>
    <w:tmpl w:val="EE98DFF8"/>
    <w:lvl w:ilvl="0" w:tplc="623E774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76F"/>
    <w:multiLevelType w:val="hybridMultilevel"/>
    <w:tmpl w:val="CB1CA6F8"/>
    <w:lvl w:ilvl="0" w:tplc="65CCE3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1EBB"/>
    <w:multiLevelType w:val="hybridMultilevel"/>
    <w:tmpl w:val="487E9B92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3BCD"/>
    <w:multiLevelType w:val="multilevel"/>
    <w:tmpl w:val="E7A42E5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4A24439"/>
    <w:multiLevelType w:val="multilevel"/>
    <w:tmpl w:val="1E32E5D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50B0995"/>
    <w:multiLevelType w:val="hybridMultilevel"/>
    <w:tmpl w:val="A9C8DA00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39EC"/>
    <w:multiLevelType w:val="hybridMultilevel"/>
    <w:tmpl w:val="E3A024AE"/>
    <w:lvl w:ilvl="0" w:tplc="E696AB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735"/>
    <w:multiLevelType w:val="multilevel"/>
    <w:tmpl w:val="8334E05C"/>
    <w:lvl w:ilvl="0">
      <w:start w:val="6"/>
      <w:numFmt w:val="decimal"/>
      <w:lvlText w:val="%1"/>
      <w:lvlJc w:val="left"/>
      <w:pPr>
        <w:ind w:left="495" w:hanging="495"/>
      </w:pPr>
      <w:rPr>
        <w:rFonts w:ascii="Umba Sans" w:hAnsi="Umba Sans" w:hint="default"/>
        <w:color w:val="8FC898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Umba Sans" w:hAnsi="Umba Sans" w:hint="default"/>
        <w:color w:val="8FC898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Umba Sans" w:hAnsi="Umba Sans" w:hint="default"/>
        <w:color w:val="8FC898"/>
        <w:sz w:val="28"/>
      </w:rPr>
    </w:lvl>
  </w:abstractNum>
  <w:abstractNum w:abstractNumId="21" w15:restartNumberingAfterBreak="0">
    <w:nsid w:val="652E6E39"/>
    <w:multiLevelType w:val="hybridMultilevel"/>
    <w:tmpl w:val="1972A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444C"/>
    <w:multiLevelType w:val="hybridMultilevel"/>
    <w:tmpl w:val="C5CC9790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14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0"/>
    <w:rsid w:val="0000309E"/>
    <w:rsid w:val="0000384C"/>
    <w:rsid w:val="00005203"/>
    <w:rsid w:val="00005DF6"/>
    <w:rsid w:val="000172EC"/>
    <w:rsid w:val="00017A4D"/>
    <w:rsid w:val="00027756"/>
    <w:rsid w:val="00041943"/>
    <w:rsid w:val="00045A39"/>
    <w:rsid w:val="00045C09"/>
    <w:rsid w:val="000474E9"/>
    <w:rsid w:val="0005265F"/>
    <w:rsid w:val="000549C6"/>
    <w:rsid w:val="00054E4D"/>
    <w:rsid w:val="00055E26"/>
    <w:rsid w:val="0006162F"/>
    <w:rsid w:val="0006264C"/>
    <w:rsid w:val="000628E2"/>
    <w:rsid w:val="00064406"/>
    <w:rsid w:val="00065054"/>
    <w:rsid w:val="0006633C"/>
    <w:rsid w:val="000663D7"/>
    <w:rsid w:val="0007340B"/>
    <w:rsid w:val="000768F9"/>
    <w:rsid w:val="0008331F"/>
    <w:rsid w:val="00090129"/>
    <w:rsid w:val="00090C68"/>
    <w:rsid w:val="00094440"/>
    <w:rsid w:val="0009752D"/>
    <w:rsid w:val="000A56D2"/>
    <w:rsid w:val="000A5C18"/>
    <w:rsid w:val="000A7E12"/>
    <w:rsid w:val="000B066F"/>
    <w:rsid w:val="000B2A65"/>
    <w:rsid w:val="000B2E27"/>
    <w:rsid w:val="000B2FBE"/>
    <w:rsid w:val="000B32F6"/>
    <w:rsid w:val="000B3DE7"/>
    <w:rsid w:val="000B5015"/>
    <w:rsid w:val="000B50F8"/>
    <w:rsid w:val="000B5BBC"/>
    <w:rsid w:val="000C2141"/>
    <w:rsid w:val="000C64A7"/>
    <w:rsid w:val="000C7677"/>
    <w:rsid w:val="000C7BB0"/>
    <w:rsid w:val="000D72E3"/>
    <w:rsid w:val="000E0097"/>
    <w:rsid w:val="000E1B95"/>
    <w:rsid w:val="000E1C65"/>
    <w:rsid w:val="000E2159"/>
    <w:rsid w:val="000E3194"/>
    <w:rsid w:val="000F43EC"/>
    <w:rsid w:val="000F614C"/>
    <w:rsid w:val="000F6E25"/>
    <w:rsid w:val="000F787E"/>
    <w:rsid w:val="0010052F"/>
    <w:rsid w:val="0010197F"/>
    <w:rsid w:val="00102249"/>
    <w:rsid w:val="00104BCF"/>
    <w:rsid w:val="001053EC"/>
    <w:rsid w:val="00105457"/>
    <w:rsid w:val="0011560A"/>
    <w:rsid w:val="00115E14"/>
    <w:rsid w:val="0012075E"/>
    <w:rsid w:val="001218EC"/>
    <w:rsid w:val="00121DC8"/>
    <w:rsid w:val="001233FF"/>
    <w:rsid w:val="00123811"/>
    <w:rsid w:val="00123E27"/>
    <w:rsid w:val="00124193"/>
    <w:rsid w:val="00124665"/>
    <w:rsid w:val="00130067"/>
    <w:rsid w:val="0013208B"/>
    <w:rsid w:val="001325ED"/>
    <w:rsid w:val="0013386F"/>
    <w:rsid w:val="00137822"/>
    <w:rsid w:val="00144635"/>
    <w:rsid w:val="00145FD6"/>
    <w:rsid w:val="001466BF"/>
    <w:rsid w:val="00146AE5"/>
    <w:rsid w:val="00147BAB"/>
    <w:rsid w:val="001524D6"/>
    <w:rsid w:val="0015359D"/>
    <w:rsid w:val="00154FE8"/>
    <w:rsid w:val="00161CC0"/>
    <w:rsid w:val="00163FE4"/>
    <w:rsid w:val="001701D1"/>
    <w:rsid w:val="00172203"/>
    <w:rsid w:val="00173824"/>
    <w:rsid w:val="00174285"/>
    <w:rsid w:val="00174598"/>
    <w:rsid w:val="00175239"/>
    <w:rsid w:val="001820EF"/>
    <w:rsid w:val="001857E2"/>
    <w:rsid w:val="00190575"/>
    <w:rsid w:val="001952D3"/>
    <w:rsid w:val="00196643"/>
    <w:rsid w:val="001A2D46"/>
    <w:rsid w:val="001A51C2"/>
    <w:rsid w:val="001A5F2A"/>
    <w:rsid w:val="001B0B7B"/>
    <w:rsid w:val="001B5871"/>
    <w:rsid w:val="001C0FB9"/>
    <w:rsid w:val="001C77F6"/>
    <w:rsid w:val="001D0F00"/>
    <w:rsid w:val="001D2B60"/>
    <w:rsid w:val="001D5486"/>
    <w:rsid w:val="001F0C4F"/>
    <w:rsid w:val="00200C69"/>
    <w:rsid w:val="002023D6"/>
    <w:rsid w:val="002031C3"/>
    <w:rsid w:val="00203ADD"/>
    <w:rsid w:val="00205CD2"/>
    <w:rsid w:val="00206C27"/>
    <w:rsid w:val="00210FE9"/>
    <w:rsid w:val="00213844"/>
    <w:rsid w:val="002177C5"/>
    <w:rsid w:val="00221E28"/>
    <w:rsid w:val="00221F24"/>
    <w:rsid w:val="00224458"/>
    <w:rsid w:val="00224B0C"/>
    <w:rsid w:val="00226BE0"/>
    <w:rsid w:val="00227BAD"/>
    <w:rsid w:val="00234D70"/>
    <w:rsid w:val="00236F2E"/>
    <w:rsid w:val="002447CF"/>
    <w:rsid w:val="0025114A"/>
    <w:rsid w:val="00252913"/>
    <w:rsid w:val="00252D08"/>
    <w:rsid w:val="002570EC"/>
    <w:rsid w:val="0026363B"/>
    <w:rsid w:val="00270FA2"/>
    <w:rsid w:val="002713C6"/>
    <w:rsid w:val="00277BDF"/>
    <w:rsid w:val="00285016"/>
    <w:rsid w:val="00286B8F"/>
    <w:rsid w:val="00290FF3"/>
    <w:rsid w:val="002A29EE"/>
    <w:rsid w:val="002A488B"/>
    <w:rsid w:val="002A5DEF"/>
    <w:rsid w:val="002A6B56"/>
    <w:rsid w:val="002B3285"/>
    <w:rsid w:val="002B7AA8"/>
    <w:rsid w:val="002C5589"/>
    <w:rsid w:val="002C5B59"/>
    <w:rsid w:val="002D5665"/>
    <w:rsid w:val="002D72D0"/>
    <w:rsid w:val="002F286A"/>
    <w:rsid w:val="002F301A"/>
    <w:rsid w:val="002F5931"/>
    <w:rsid w:val="00307717"/>
    <w:rsid w:val="003123FD"/>
    <w:rsid w:val="0031328F"/>
    <w:rsid w:val="003134A9"/>
    <w:rsid w:val="003146A8"/>
    <w:rsid w:val="003157CF"/>
    <w:rsid w:val="00317945"/>
    <w:rsid w:val="00320B59"/>
    <w:rsid w:val="0032272F"/>
    <w:rsid w:val="003237BF"/>
    <w:rsid w:val="00323B7A"/>
    <w:rsid w:val="00330E07"/>
    <w:rsid w:val="00333483"/>
    <w:rsid w:val="00333CB2"/>
    <w:rsid w:val="003377A7"/>
    <w:rsid w:val="00340E37"/>
    <w:rsid w:val="0034134E"/>
    <w:rsid w:val="00346BA2"/>
    <w:rsid w:val="00347AF8"/>
    <w:rsid w:val="003507A6"/>
    <w:rsid w:val="00353824"/>
    <w:rsid w:val="003564AC"/>
    <w:rsid w:val="00356F87"/>
    <w:rsid w:val="003605FF"/>
    <w:rsid w:val="00364C8A"/>
    <w:rsid w:val="00372B25"/>
    <w:rsid w:val="00381ECC"/>
    <w:rsid w:val="0038429C"/>
    <w:rsid w:val="00386931"/>
    <w:rsid w:val="0038709F"/>
    <w:rsid w:val="00391748"/>
    <w:rsid w:val="00391A40"/>
    <w:rsid w:val="00391DEF"/>
    <w:rsid w:val="00391E87"/>
    <w:rsid w:val="003946CE"/>
    <w:rsid w:val="003955D7"/>
    <w:rsid w:val="00395732"/>
    <w:rsid w:val="003965EC"/>
    <w:rsid w:val="003A6966"/>
    <w:rsid w:val="003A747A"/>
    <w:rsid w:val="003B2F10"/>
    <w:rsid w:val="003B2F97"/>
    <w:rsid w:val="003B5E17"/>
    <w:rsid w:val="003B6004"/>
    <w:rsid w:val="003C10B9"/>
    <w:rsid w:val="003C2900"/>
    <w:rsid w:val="003D2EC4"/>
    <w:rsid w:val="003D2F20"/>
    <w:rsid w:val="003D6382"/>
    <w:rsid w:val="003D7DBD"/>
    <w:rsid w:val="003E3D26"/>
    <w:rsid w:val="003E6A87"/>
    <w:rsid w:val="003F3C14"/>
    <w:rsid w:val="00400EBE"/>
    <w:rsid w:val="004037A0"/>
    <w:rsid w:val="00412CD5"/>
    <w:rsid w:val="00414DEF"/>
    <w:rsid w:val="00416986"/>
    <w:rsid w:val="00420D47"/>
    <w:rsid w:val="0042380A"/>
    <w:rsid w:val="00423A64"/>
    <w:rsid w:val="00425315"/>
    <w:rsid w:val="00427458"/>
    <w:rsid w:val="0044009E"/>
    <w:rsid w:val="00440EC8"/>
    <w:rsid w:val="00442088"/>
    <w:rsid w:val="00446B0E"/>
    <w:rsid w:val="00447EEF"/>
    <w:rsid w:val="00454C7E"/>
    <w:rsid w:val="00466432"/>
    <w:rsid w:val="00467037"/>
    <w:rsid w:val="00486869"/>
    <w:rsid w:val="00492E8A"/>
    <w:rsid w:val="004958AD"/>
    <w:rsid w:val="004963D2"/>
    <w:rsid w:val="00496DDE"/>
    <w:rsid w:val="004A068A"/>
    <w:rsid w:val="004A1741"/>
    <w:rsid w:val="004A5D86"/>
    <w:rsid w:val="004A6451"/>
    <w:rsid w:val="004B1225"/>
    <w:rsid w:val="004B166B"/>
    <w:rsid w:val="004B2D73"/>
    <w:rsid w:val="004B7337"/>
    <w:rsid w:val="004C00DB"/>
    <w:rsid w:val="004C16EE"/>
    <w:rsid w:val="004C237E"/>
    <w:rsid w:val="004C3586"/>
    <w:rsid w:val="004C4DB9"/>
    <w:rsid w:val="004D0CAA"/>
    <w:rsid w:val="004D3EE0"/>
    <w:rsid w:val="004D6B3C"/>
    <w:rsid w:val="004E0D50"/>
    <w:rsid w:val="004E785F"/>
    <w:rsid w:val="004F357A"/>
    <w:rsid w:val="004F6E9C"/>
    <w:rsid w:val="0050539B"/>
    <w:rsid w:val="005110C1"/>
    <w:rsid w:val="00511EF0"/>
    <w:rsid w:val="00511F97"/>
    <w:rsid w:val="00516883"/>
    <w:rsid w:val="005227D0"/>
    <w:rsid w:val="00522D26"/>
    <w:rsid w:val="005251DC"/>
    <w:rsid w:val="00537B4A"/>
    <w:rsid w:val="005403B3"/>
    <w:rsid w:val="00543955"/>
    <w:rsid w:val="00550D87"/>
    <w:rsid w:val="0055284C"/>
    <w:rsid w:val="00553BA8"/>
    <w:rsid w:val="00553E99"/>
    <w:rsid w:val="005569B6"/>
    <w:rsid w:val="0056261A"/>
    <w:rsid w:val="0056655E"/>
    <w:rsid w:val="00574BD6"/>
    <w:rsid w:val="00582956"/>
    <w:rsid w:val="00595C8D"/>
    <w:rsid w:val="00596AE8"/>
    <w:rsid w:val="00597B8D"/>
    <w:rsid w:val="005A189B"/>
    <w:rsid w:val="005A6AA6"/>
    <w:rsid w:val="005B03DD"/>
    <w:rsid w:val="005B3B14"/>
    <w:rsid w:val="005B3D79"/>
    <w:rsid w:val="005B654D"/>
    <w:rsid w:val="005B6797"/>
    <w:rsid w:val="005B68B9"/>
    <w:rsid w:val="005C4BAE"/>
    <w:rsid w:val="005C5219"/>
    <w:rsid w:val="005C5F6E"/>
    <w:rsid w:val="005D1DE2"/>
    <w:rsid w:val="005D4B81"/>
    <w:rsid w:val="005D4BB8"/>
    <w:rsid w:val="005D6C1C"/>
    <w:rsid w:val="005E3EE5"/>
    <w:rsid w:val="005E5B8B"/>
    <w:rsid w:val="005E7203"/>
    <w:rsid w:val="005F0805"/>
    <w:rsid w:val="00600234"/>
    <w:rsid w:val="00602331"/>
    <w:rsid w:val="00602E85"/>
    <w:rsid w:val="0060391F"/>
    <w:rsid w:val="006063E1"/>
    <w:rsid w:val="00607BE6"/>
    <w:rsid w:val="00613F2F"/>
    <w:rsid w:val="00617179"/>
    <w:rsid w:val="006174E1"/>
    <w:rsid w:val="00617734"/>
    <w:rsid w:val="006206CF"/>
    <w:rsid w:val="00620AEC"/>
    <w:rsid w:val="0062130C"/>
    <w:rsid w:val="00623347"/>
    <w:rsid w:val="00624E9D"/>
    <w:rsid w:val="00626047"/>
    <w:rsid w:val="00626897"/>
    <w:rsid w:val="00633CD5"/>
    <w:rsid w:val="006358AA"/>
    <w:rsid w:val="006411DE"/>
    <w:rsid w:val="006427FD"/>
    <w:rsid w:val="0065240F"/>
    <w:rsid w:val="0065367A"/>
    <w:rsid w:val="0065528E"/>
    <w:rsid w:val="00662380"/>
    <w:rsid w:val="00663E8D"/>
    <w:rsid w:val="00673D98"/>
    <w:rsid w:val="0067564F"/>
    <w:rsid w:val="00675E3E"/>
    <w:rsid w:val="006767D5"/>
    <w:rsid w:val="00676FF9"/>
    <w:rsid w:val="0067723D"/>
    <w:rsid w:val="00677CCD"/>
    <w:rsid w:val="006805F1"/>
    <w:rsid w:val="00681DEA"/>
    <w:rsid w:val="00682391"/>
    <w:rsid w:val="00683FBC"/>
    <w:rsid w:val="00684207"/>
    <w:rsid w:val="00693C26"/>
    <w:rsid w:val="00697665"/>
    <w:rsid w:val="006A4C1F"/>
    <w:rsid w:val="006B12F9"/>
    <w:rsid w:val="006B1A04"/>
    <w:rsid w:val="006B1BBD"/>
    <w:rsid w:val="006B286C"/>
    <w:rsid w:val="006B7382"/>
    <w:rsid w:val="006C22FD"/>
    <w:rsid w:val="006C67C9"/>
    <w:rsid w:val="006C6C89"/>
    <w:rsid w:val="006D0C74"/>
    <w:rsid w:val="006D6089"/>
    <w:rsid w:val="006D6F2A"/>
    <w:rsid w:val="006E0459"/>
    <w:rsid w:val="006E2B3E"/>
    <w:rsid w:val="006E6718"/>
    <w:rsid w:val="006F241E"/>
    <w:rsid w:val="00700FCA"/>
    <w:rsid w:val="0070552F"/>
    <w:rsid w:val="00707BA2"/>
    <w:rsid w:val="00711BFF"/>
    <w:rsid w:val="007214B0"/>
    <w:rsid w:val="00721779"/>
    <w:rsid w:val="00722998"/>
    <w:rsid w:val="00725D8B"/>
    <w:rsid w:val="00726FF5"/>
    <w:rsid w:val="00731D9F"/>
    <w:rsid w:val="007329A1"/>
    <w:rsid w:val="00740003"/>
    <w:rsid w:val="0074131A"/>
    <w:rsid w:val="00747314"/>
    <w:rsid w:val="00751FFC"/>
    <w:rsid w:val="00754ADE"/>
    <w:rsid w:val="00757B39"/>
    <w:rsid w:val="0076237D"/>
    <w:rsid w:val="00763680"/>
    <w:rsid w:val="007643A3"/>
    <w:rsid w:val="007674BD"/>
    <w:rsid w:val="007773DF"/>
    <w:rsid w:val="00780F19"/>
    <w:rsid w:val="007819CA"/>
    <w:rsid w:val="00782658"/>
    <w:rsid w:val="00790240"/>
    <w:rsid w:val="007914CE"/>
    <w:rsid w:val="00791F03"/>
    <w:rsid w:val="00793901"/>
    <w:rsid w:val="007A31BA"/>
    <w:rsid w:val="007A50F3"/>
    <w:rsid w:val="007A515F"/>
    <w:rsid w:val="007A57E9"/>
    <w:rsid w:val="007C4195"/>
    <w:rsid w:val="007C4A42"/>
    <w:rsid w:val="007C5FE3"/>
    <w:rsid w:val="007D6861"/>
    <w:rsid w:val="007D746F"/>
    <w:rsid w:val="007E4516"/>
    <w:rsid w:val="007F0CF2"/>
    <w:rsid w:val="007F697D"/>
    <w:rsid w:val="007F6D6C"/>
    <w:rsid w:val="0080477D"/>
    <w:rsid w:val="00806718"/>
    <w:rsid w:val="008071A2"/>
    <w:rsid w:val="00817014"/>
    <w:rsid w:val="008200D3"/>
    <w:rsid w:val="00823AD1"/>
    <w:rsid w:val="008262C2"/>
    <w:rsid w:val="00826417"/>
    <w:rsid w:val="00832EF9"/>
    <w:rsid w:val="00833213"/>
    <w:rsid w:val="00837DF1"/>
    <w:rsid w:val="008426D8"/>
    <w:rsid w:val="00847C9B"/>
    <w:rsid w:val="008517BE"/>
    <w:rsid w:val="00851DBB"/>
    <w:rsid w:val="00857C28"/>
    <w:rsid w:val="008636B7"/>
    <w:rsid w:val="008728D8"/>
    <w:rsid w:val="00873D75"/>
    <w:rsid w:val="00882376"/>
    <w:rsid w:val="00882B2F"/>
    <w:rsid w:val="008854F9"/>
    <w:rsid w:val="00886512"/>
    <w:rsid w:val="00890075"/>
    <w:rsid w:val="00897EFA"/>
    <w:rsid w:val="00897FA5"/>
    <w:rsid w:val="008B0DA3"/>
    <w:rsid w:val="008B1FB1"/>
    <w:rsid w:val="008B23F6"/>
    <w:rsid w:val="008D2437"/>
    <w:rsid w:val="008E63F0"/>
    <w:rsid w:val="008E70A3"/>
    <w:rsid w:val="008F2C4B"/>
    <w:rsid w:val="008F4955"/>
    <w:rsid w:val="008F4B58"/>
    <w:rsid w:val="008F6704"/>
    <w:rsid w:val="009013FD"/>
    <w:rsid w:val="00906B72"/>
    <w:rsid w:val="00907C43"/>
    <w:rsid w:val="00910FE4"/>
    <w:rsid w:val="00914421"/>
    <w:rsid w:val="00915914"/>
    <w:rsid w:val="009159D7"/>
    <w:rsid w:val="00916D0F"/>
    <w:rsid w:val="009203B3"/>
    <w:rsid w:val="00920479"/>
    <w:rsid w:val="00920AAE"/>
    <w:rsid w:val="009239B2"/>
    <w:rsid w:val="009301F3"/>
    <w:rsid w:val="00931079"/>
    <w:rsid w:val="00931208"/>
    <w:rsid w:val="009346D3"/>
    <w:rsid w:val="00940683"/>
    <w:rsid w:val="0094576C"/>
    <w:rsid w:val="00950131"/>
    <w:rsid w:val="00951099"/>
    <w:rsid w:val="00951490"/>
    <w:rsid w:val="00952E7D"/>
    <w:rsid w:val="00953EF0"/>
    <w:rsid w:val="009544FE"/>
    <w:rsid w:val="009636E6"/>
    <w:rsid w:val="00975496"/>
    <w:rsid w:val="009774F2"/>
    <w:rsid w:val="00980C40"/>
    <w:rsid w:val="0098318A"/>
    <w:rsid w:val="00983DA4"/>
    <w:rsid w:val="00997B19"/>
    <w:rsid w:val="009A066F"/>
    <w:rsid w:val="009A0A5D"/>
    <w:rsid w:val="009A0E0F"/>
    <w:rsid w:val="009A3C3F"/>
    <w:rsid w:val="009A6DFE"/>
    <w:rsid w:val="009B03A7"/>
    <w:rsid w:val="009B6500"/>
    <w:rsid w:val="009C1D26"/>
    <w:rsid w:val="009C4A97"/>
    <w:rsid w:val="009C52E6"/>
    <w:rsid w:val="009C68B9"/>
    <w:rsid w:val="009D3A4F"/>
    <w:rsid w:val="009D6581"/>
    <w:rsid w:val="009D6CAD"/>
    <w:rsid w:val="009E0E67"/>
    <w:rsid w:val="009E3618"/>
    <w:rsid w:val="009E6086"/>
    <w:rsid w:val="009E6A29"/>
    <w:rsid w:val="009E6FED"/>
    <w:rsid w:val="009E7382"/>
    <w:rsid w:val="009E7D87"/>
    <w:rsid w:val="009F2A9B"/>
    <w:rsid w:val="009F3A21"/>
    <w:rsid w:val="009F5DEC"/>
    <w:rsid w:val="00A00542"/>
    <w:rsid w:val="00A0212B"/>
    <w:rsid w:val="00A029DD"/>
    <w:rsid w:val="00A0518D"/>
    <w:rsid w:val="00A11210"/>
    <w:rsid w:val="00A1682D"/>
    <w:rsid w:val="00A170C8"/>
    <w:rsid w:val="00A228D2"/>
    <w:rsid w:val="00A22EA3"/>
    <w:rsid w:val="00A2375C"/>
    <w:rsid w:val="00A248C1"/>
    <w:rsid w:val="00A26CB4"/>
    <w:rsid w:val="00A32898"/>
    <w:rsid w:val="00A413B3"/>
    <w:rsid w:val="00A452E9"/>
    <w:rsid w:val="00A65C91"/>
    <w:rsid w:val="00A71EC1"/>
    <w:rsid w:val="00A73874"/>
    <w:rsid w:val="00A85965"/>
    <w:rsid w:val="00A8711B"/>
    <w:rsid w:val="00A9596B"/>
    <w:rsid w:val="00AB3AF3"/>
    <w:rsid w:val="00AB5986"/>
    <w:rsid w:val="00AB7FE7"/>
    <w:rsid w:val="00AC1168"/>
    <w:rsid w:val="00AC2D95"/>
    <w:rsid w:val="00AD09A5"/>
    <w:rsid w:val="00AD145B"/>
    <w:rsid w:val="00AD2D6A"/>
    <w:rsid w:val="00AD37D7"/>
    <w:rsid w:val="00AD3852"/>
    <w:rsid w:val="00AD6F94"/>
    <w:rsid w:val="00AD7677"/>
    <w:rsid w:val="00AE1CA9"/>
    <w:rsid w:val="00AE35FD"/>
    <w:rsid w:val="00AE5BB7"/>
    <w:rsid w:val="00B00417"/>
    <w:rsid w:val="00B043BB"/>
    <w:rsid w:val="00B0750B"/>
    <w:rsid w:val="00B10DEC"/>
    <w:rsid w:val="00B14352"/>
    <w:rsid w:val="00B22D04"/>
    <w:rsid w:val="00B24B5A"/>
    <w:rsid w:val="00B302A5"/>
    <w:rsid w:val="00B3152E"/>
    <w:rsid w:val="00B34B73"/>
    <w:rsid w:val="00B35C3C"/>
    <w:rsid w:val="00B414DA"/>
    <w:rsid w:val="00B41708"/>
    <w:rsid w:val="00B42DED"/>
    <w:rsid w:val="00B5247F"/>
    <w:rsid w:val="00B55FE4"/>
    <w:rsid w:val="00B56096"/>
    <w:rsid w:val="00B5713D"/>
    <w:rsid w:val="00B60A36"/>
    <w:rsid w:val="00B6281E"/>
    <w:rsid w:val="00B62831"/>
    <w:rsid w:val="00B62C65"/>
    <w:rsid w:val="00B653C7"/>
    <w:rsid w:val="00B65EA7"/>
    <w:rsid w:val="00B65EF7"/>
    <w:rsid w:val="00B663D5"/>
    <w:rsid w:val="00B6715A"/>
    <w:rsid w:val="00B6773C"/>
    <w:rsid w:val="00B707CC"/>
    <w:rsid w:val="00B70887"/>
    <w:rsid w:val="00B75DA8"/>
    <w:rsid w:val="00B768D1"/>
    <w:rsid w:val="00B80014"/>
    <w:rsid w:val="00B818F6"/>
    <w:rsid w:val="00B853D8"/>
    <w:rsid w:val="00B8612B"/>
    <w:rsid w:val="00B872A7"/>
    <w:rsid w:val="00B87DB1"/>
    <w:rsid w:val="00B96776"/>
    <w:rsid w:val="00B96C63"/>
    <w:rsid w:val="00BA06B0"/>
    <w:rsid w:val="00BA1325"/>
    <w:rsid w:val="00BA25E2"/>
    <w:rsid w:val="00BA5C64"/>
    <w:rsid w:val="00BA5F86"/>
    <w:rsid w:val="00BA6755"/>
    <w:rsid w:val="00BA7908"/>
    <w:rsid w:val="00BA7FA5"/>
    <w:rsid w:val="00BB3678"/>
    <w:rsid w:val="00BB4CCD"/>
    <w:rsid w:val="00BB65A8"/>
    <w:rsid w:val="00BC4365"/>
    <w:rsid w:val="00BC5F77"/>
    <w:rsid w:val="00BD0F15"/>
    <w:rsid w:val="00BD1F9D"/>
    <w:rsid w:val="00BD3B4C"/>
    <w:rsid w:val="00BD648A"/>
    <w:rsid w:val="00BD689F"/>
    <w:rsid w:val="00BD78D3"/>
    <w:rsid w:val="00BE1E11"/>
    <w:rsid w:val="00BF276E"/>
    <w:rsid w:val="00BF5965"/>
    <w:rsid w:val="00C05ABE"/>
    <w:rsid w:val="00C1062C"/>
    <w:rsid w:val="00C13893"/>
    <w:rsid w:val="00C20742"/>
    <w:rsid w:val="00C21A0C"/>
    <w:rsid w:val="00C23F0C"/>
    <w:rsid w:val="00C30E9D"/>
    <w:rsid w:val="00C354B9"/>
    <w:rsid w:val="00C37921"/>
    <w:rsid w:val="00C44E92"/>
    <w:rsid w:val="00C50997"/>
    <w:rsid w:val="00C5112B"/>
    <w:rsid w:val="00C5127D"/>
    <w:rsid w:val="00C5373E"/>
    <w:rsid w:val="00C53F47"/>
    <w:rsid w:val="00C54A99"/>
    <w:rsid w:val="00C555DF"/>
    <w:rsid w:val="00C90648"/>
    <w:rsid w:val="00C9120A"/>
    <w:rsid w:val="00C92B2C"/>
    <w:rsid w:val="00C931AD"/>
    <w:rsid w:val="00C94259"/>
    <w:rsid w:val="00C95773"/>
    <w:rsid w:val="00CA2697"/>
    <w:rsid w:val="00CA39FA"/>
    <w:rsid w:val="00CA45FD"/>
    <w:rsid w:val="00CA7823"/>
    <w:rsid w:val="00CB38E3"/>
    <w:rsid w:val="00CC4857"/>
    <w:rsid w:val="00CE25C0"/>
    <w:rsid w:val="00CE3328"/>
    <w:rsid w:val="00CE3A12"/>
    <w:rsid w:val="00CE406A"/>
    <w:rsid w:val="00CE5BDF"/>
    <w:rsid w:val="00CE6C1C"/>
    <w:rsid w:val="00CE7C36"/>
    <w:rsid w:val="00CF0701"/>
    <w:rsid w:val="00CF4617"/>
    <w:rsid w:val="00CF59EB"/>
    <w:rsid w:val="00D00B98"/>
    <w:rsid w:val="00D127B5"/>
    <w:rsid w:val="00D151F5"/>
    <w:rsid w:val="00D1656E"/>
    <w:rsid w:val="00D1684F"/>
    <w:rsid w:val="00D21DBA"/>
    <w:rsid w:val="00D25C4F"/>
    <w:rsid w:val="00D27403"/>
    <w:rsid w:val="00D31863"/>
    <w:rsid w:val="00D40063"/>
    <w:rsid w:val="00D405CD"/>
    <w:rsid w:val="00D46B52"/>
    <w:rsid w:val="00D50483"/>
    <w:rsid w:val="00D5220E"/>
    <w:rsid w:val="00D55B0A"/>
    <w:rsid w:val="00D63305"/>
    <w:rsid w:val="00D66E94"/>
    <w:rsid w:val="00D750E2"/>
    <w:rsid w:val="00D75D5B"/>
    <w:rsid w:val="00D77C30"/>
    <w:rsid w:val="00D874FE"/>
    <w:rsid w:val="00D94AD6"/>
    <w:rsid w:val="00D966A0"/>
    <w:rsid w:val="00D974C2"/>
    <w:rsid w:val="00D97809"/>
    <w:rsid w:val="00DA0E85"/>
    <w:rsid w:val="00DA2A4E"/>
    <w:rsid w:val="00DA49B1"/>
    <w:rsid w:val="00DA5FA3"/>
    <w:rsid w:val="00DA6F5F"/>
    <w:rsid w:val="00DB1EB0"/>
    <w:rsid w:val="00DB476C"/>
    <w:rsid w:val="00DB491C"/>
    <w:rsid w:val="00DC1CBD"/>
    <w:rsid w:val="00DC2A7E"/>
    <w:rsid w:val="00DC2EED"/>
    <w:rsid w:val="00DC6E14"/>
    <w:rsid w:val="00DD1279"/>
    <w:rsid w:val="00DD1722"/>
    <w:rsid w:val="00DD5A31"/>
    <w:rsid w:val="00DE0B25"/>
    <w:rsid w:val="00DE0C81"/>
    <w:rsid w:val="00DE3242"/>
    <w:rsid w:val="00DE61ED"/>
    <w:rsid w:val="00DE622B"/>
    <w:rsid w:val="00E00FB3"/>
    <w:rsid w:val="00E067BF"/>
    <w:rsid w:val="00E16C3E"/>
    <w:rsid w:val="00E17A94"/>
    <w:rsid w:val="00E232E2"/>
    <w:rsid w:val="00E2727C"/>
    <w:rsid w:val="00E31C5C"/>
    <w:rsid w:val="00E32F7C"/>
    <w:rsid w:val="00E333DB"/>
    <w:rsid w:val="00E45A7F"/>
    <w:rsid w:val="00E526CB"/>
    <w:rsid w:val="00E56FC9"/>
    <w:rsid w:val="00E57AAC"/>
    <w:rsid w:val="00E6064F"/>
    <w:rsid w:val="00E61A8C"/>
    <w:rsid w:val="00E63C62"/>
    <w:rsid w:val="00E66449"/>
    <w:rsid w:val="00E677EB"/>
    <w:rsid w:val="00E67A55"/>
    <w:rsid w:val="00E72423"/>
    <w:rsid w:val="00E724EA"/>
    <w:rsid w:val="00E75329"/>
    <w:rsid w:val="00E8001A"/>
    <w:rsid w:val="00E806A6"/>
    <w:rsid w:val="00E84560"/>
    <w:rsid w:val="00E84A34"/>
    <w:rsid w:val="00E9042A"/>
    <w:rsid w:val="00E90931"/>
    <w:rsid w:val="00E9256E"/>
    <w:rsid w:val="00E925B9"/>
    <w:rsid w:val="00E92784"/>
    <w:rsid w:val="00E92BE2"/>
    <w:rsid w:val="00E9394B"/>
    <w:rsid w:val="00E96FB6"/>
    <w:rsid w:val="00EA5E6B"/>
    <w:rsid w:val="00EA6752"/>
    <w:rsid w:val="00EA7228"/>
    <w:rsid w:val="00EB0B41"/>
    <w:rsid w:val="00EB0C46"/>
    <w:rsid w:val="00EB34DD"/>
    <w:rsid w:val="00EB7CEC"/>
    <w:rsid w:val="00EC6457"/>
    <w:rsid w:val="00EC717B"/>
    <w:rsid w:val="00EC7B80"/>
    <w:rsid w:val="00ED15CB"/>
    <w:rsid w:val="00ED19AE"/>
    <w:rsid w:val="00ED777E"/>
    <w:rsid w:val="00ED7D8C"/>
    <w:rsid w:val="00EE2BB1"/>
    <w:rsid w:val="00EE4B53"/>
    <w:rsid w:val="00EF1345"/>
    <w:rsid w:val="00EF315B"/>
    <w:rsid w:val="00EF3C6B"/>
    <w:rsid w:val="00EF4E92"/>
    <w:rsid w:val="00EF5581"/>
    <w:rsid w:val="00F02C27"/>
    <w:rsid w:val="00F03AFB"/>
    <w:rsid w:val="00F06203"/>
    <w:rsid w:val="00F07109"/>
    <w:rsid w:val="00F07A0B"/>
    <w:rsid w:val="00F11B94"/>
    <w:rsid w:val="00F12524"/>
    <w:rsid w:val="00F1484D"/>
    <w:rsid w:val="00F1503E"/>
    <w:rsid w:val="00F17B26"/>
    <w:rsid w:val="00F2301D"/>
    <w:rsid w:val="00F2457C"/>
    <w:rsid w:val="00F26B9A"/>
    <w:rsid w:val="00F35A6A"/>
    <w:rsid w:val="00F374F1"/>
    <w:rsid w:val="00F478E1"/>
    <w:rsid w:val="00F50399"/>
    <w:rsid w:val="00F527D2"/>
    <w:rsid w:val="00F57D3D"/>
    <w:rsid w:val="00F61CCF"/>
    <w:rsid w:val="00F65484"/>
    <w:rsid w:val="00F768BE"/>
    <w:rsid w:val="00F81682"/>
    <w:rsid w:val="00F83067"/>
    <w:rsid w:val="00F83F59"/>
    <w:rsid w:val="00F85749"/>
    <w:rsid w:val="00F878E9"/>
    <w:rsid w:val="00F9102C"/>
    <w:rsid w:val="00F93195"/>
    <w:rsid w:val="00F9636E"/>
    <w:rsid w:val="00FA24C8"/>
    <w:rsid w:val="00FA382A"/>
    <w:rsid w:val="00FA7244"/>
    <w:rsid w:val="00FB1863"/>
    <w:rsid w:val="00FB6501"/>
    <w:rsid w:val="00FC0161"/>
    <w:rsid w:val="00FC104F"/>
    <w:rsid w:val="00FC14AF"/>
    <w:rsid w:val="00FC30CF"/>
    <w:rsid w:val="00FC69B1"/>
    <w:rsid w:val="00FC6F52"/>
    <w:rsid w:val="00FD21D9"/>
    <w:rsid w:val="00FD2EB2"/>
    <w:rsid w:val="00FD445C"/>
    <w:rsid w:val="00FE15E7"/>
    <w:rsid w:val="00FE3D33"/>
    <w:rsid w:val="00FE61E2"/>
    <w:rsid w:val="00FE6FC7"/>
    <w:rsid w:val="00FF065A"/>
    <w:rsid w:val="00FF0978"/>
    <w:rsid w:val="00FF426D"/>
    <w:rsid w:val="00FF44F1"/>
    <w:rsid w:val="0195B218"/>
    <w:rsid w:val="023363C7"/>
    <w:rsid w:val="024D330B"/>
    <w:rsid w:val="065950BB"/>
    <w:rsid w:val="07964939"/>
    <w:rsid w:val="08C6FDD6"/>
    <w:rsid w:val="0A5D3655"/>
    <w:rsid w:val="0AC7B3E2"/>
    <w:rsid w:val="0E221798"/>
    <w:rsid w:val="0F933BFB"/>
    <w:rsid w:val="12FCDB89"/>
    <w:rsid w:val="18E27E8A"/>
    <w:rsid w:val="1A6D17AE"/>
    <w:rsid w:val="1AF17814"/>
    <w:rsid w:val="1B34A7A8"/>
    <w:rsid w:val="1C1C4A77"/>
    <w:rsid w:val="1F27E04F"/>
    <w:rsid w:val="1F6016AF"/>
    <w:rsid w:val="1FB79256"/>
    <w:rsid w:val="2109177D"/>
    <w:rsid w:val="21C757BC"/>
    <w:rsid w:val="24DCAF01"/>
    <w:rsid w:val="24F224DA"/>
    <w:rsid w:val="2A7D790B"/>
    <w:rsid w:val="2B257F2D"/>
    <w:rsid w:val="2B431361"/>
    <w:rsid w:val="2B80FFC7"/>
    <w:rsid w:val="2E4954B6"/>
    <w:rsid w:val="2EE90869"/>
    <w:rsid w:val="2F78C56C"/>
    <w:rsid w:val="3082EAE4"/>
    <w:rsid w:val="326AC208"/>
    <w:rsid w:val="343AE49A"/>
    <w:rsid w:val="36BF46EF"/>
    <w:rsid w:val="3781907E"/>
    <w:rsid w:val="3875AE4C"/>
    <w:rsid w:val="3ACDA006"/>
    <w:rsid w:val="3B14A129"/>
    <w:rsid w:val="3DEB2DD9"/>
    <w:rsid w:val="3F13130D"/>
    <w:rsid w:val="3FE9EFAD"/>
    <w:rsid w:val="42832E83"/>
    <w:rsid w:val="42A68D34"/>
    <w:rsid w:val="431FC712"/>
    <w:rsid w:val="43AA95CE"/>
    <w:rsid w:val="4402A720"/>
    <w:rsid w:val="44259127"/>
    <w:rsid w:val="445951C4"/>
    <w:rsid w:val="44909436"/>
    <w:rsid w:val="44D1714B"/>
    <w:rsid w:val="453CFD71"/>
    <w:rsid w:val="47AFC870"/>
    <w:rsid w:val="482FA354"/>
    <w:rsid w:val="4882F6A2"/>
    <w:rsid w:val="49C32122"/>
    <w:rsid w:val="4A867ECB"/>
    <w:rsid w:val="4AD930F9"/>
    <w:rsid w:val="4C196CD3"/>
    <w:rsid w:val="4DF14EC5"/>
    <w:rsid w:val="5092CF02"/>
    <w:rsid w:val="50F8136B"/>
    <w:rsid w:val="53477DB0"/>
    <w:rsid w:val="537285F1"/>
    <w:rsid w:val="53BB9384"/>
    <w:rsid w:val="54725DB2"/>
    <w:rsid w:val="54D28788"/>
    <w:rsid w:val="5592C227"/>
    <w:rsid w:val="56275589"/>
    <w:rsid w:val="5A55F39F"/>
    <w:rsid w:val="5C3D3B20"/>
    <w:rsid w:val="60BCAD57"/>
    <w:rsid w:val="624C2EFB"/>
    <w:rsid w:val="62978881"/>
    <w:rsid w:val="6346AC1F"/>
    <w:rsid w:val="642C06F3"/>
    <w:rsid w:val="644E7503"/>
    <w:rsid w:val="6771C3D5"/>
    <w:rsid w:val="679F9CF7"/>
    <w:rsid w:val="68A30CD5"/>
    <w:rsid w:val="69B38045"/>
    <w:rsid w:val="6A75CC52"/>
    <w:rsid w:val="6C760389"/>
    <w:rsid w:val="6CD22785"/>
    <w:rsid w:val="6EEA7861"/>
    <w:rsid w:val="6FCAC81F"/>
    <w:rsid w:val="70299088"/>
    <w:rsid w:val="716A43E8"/>
    <w:rsid w:val="7193499E"/>
    <w:rsid w:val="71EDB692"/>
    <w:rsid w:val="72001D13"/>
    <w:rsid w:val="73CC8713"/>
    <w:rsid w:val="73F28D81"/>
    <w:rsid w:val="742C5B51"/>
    <w:rsid w:val="76668EF1"/>
    <w:rsid w:val="78C2D386"/>
    <w:rsid w:val="7A6B3B17"/>
    <w:rsid w:val="7B1214C8"/>
    <w:rsid w:val="7B18E2FA"/>
    <w:rsid w:val="7D971409"/>
    <w:rsid w:val="7FB5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B842F"/>
  <w15:chartTrackingRefBased/>
  <w15:docId w15:val="{ADED8AB5-6EB1-42D5-873F-FCE5B19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sz w:val="36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7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6E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Pr>
      <w:b/>
      <w:bCs/>
    </w:rPr>
  </w:style>
  <w:style w:type="paragraph" w:styleId="Plattetekst2">
    <w:name w:val="Body Text 2"/>
    <w:basedOn w:val="Standaard"/>
    <w:semiHidden/>
    <w:rPr>
      <w:sz w:val="90"/>
      <w:lang w:val="nl-BE"/>
    </w:rPr>
  </w:style>
  <w:style w:type="paragraph" w:styleId="Plattetekst3">
    <w:name w:val="Body Text 3"/>
    <w:basedOn w:val="Standaard"/>
    <w:semiHidden/>
    <w:rPr>
      <w:sz w:val="4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5732"/>
    <w:rPr>
      <w:rFonts w:ascii="Tahoma" w:hAnsi="Tahoma" w:cs="Tahoma"/>
      <w:sz w:val="16"/>
      <w:szCs w:val="16"/>
      <w:lang w:val="nl"/>
    </w:rPr>
  </w:style>
  <w:style w:type="character" w:customStyle="1" w:styleId="Kop6Char">
    <w:name w:val="Kop 6 Char"/>
    <w:link w:val="Kop6"/>
    <w:uiPriority w:val="9"/>
    <w:semiHidden/>
    <w:rsid w:val="00DC6E14"/>
    <w:rPr>
      <w:rFonts w:ascii="Calibri" w:eastAsia="Times New Roman" w:hAnsi="Calibri" w:cs="Times New Roman"/>
      <w:b/>
      <w:bCs/>
      <w:sz w:val="22"/>
      <w:szCs w:val="22"/>
      <w:lang w:val="nl"/>
    </w:rPr>
  </w:style>
  <w:style w:type="character" w:customStyle="1" w:styleId="KoptekstChar">
    <w:name w:val="Koptekst Char"/>
    <w:link w:val="Koptekst"/>
    <w:rsid w:val="00DC6E14"/>
    <w:rPr>
      <w:sz w:val="24"/>
      <w:lang w:val="nl"/>
    </w:rPr>
  </w:style>
  <w:style w:type="table" w:styleId="Tabelraster">
    <w:name w:val="Table Grid"/>
    <w:basedOn w:val="Standaardtabel"/>
    <w:uiPriority w:val="59"/>
    <w:rsid w:val="002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37B4A"/>
    <w:pPr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sz w:val="44"/>
      <w:lang w:val="nl-NL"/>
    </w:rPr>
  </w:style>
  <w:style w:type="character" w:customStyle="1" w:styleId="TitelChar">
    <w:name w:val="Titel Char"/>
    <w:link w:val="Titel"/>
    <w:rsid w:val="00537B4A"/>
    <w:rPr>
      <w:rFonts w:ascii="Arial" w:hAnsi="Arial"/>
      <w:b/>
      <w:smallCaps/>
      <w:sz w:val="4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7A9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C71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717B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D874FE"/>
    <w:pPr>
      <w:ind w:left="720"/>
      <w:contextualSpacing/>
    </w:pPr>
  </w:style>
  <w:style w:type="paragraph" w:customStyle="1" w:styleId="paragraph">
    <w:name w:val="paragraph"/>
    <w:basedOn w:val="Standaard"/>
    <w:rsid w:val="001C77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1C77F6"/>
  </w:style>
  <w:style w:type="character" w:customStyle="1" w:styleId="eop">
    <w:name w:val="eop"/>
    <w:basedOn w:val="Standaardalinea-lettertype"/>
    <w:rsid w:val="001C77F6"/>
  </w:style>
  <w:style w:type="character" w:customStyle="1" w:styleId="scxw133831122">
    <w:name w:val="scxw133831122"/>
    <w:basedOn w:val="Standaardalinea-lettertype"/>
    <w:rsid w:val="001C77F6"/>
  </w:style>
  <w:style w:type="character" w:customStyle="1" w:styleId="contextualspellingandgrammarerror">
    <w:name w:val="contextualspellingandgrammarerror"/>
    <w:basedOn w:val="Standaardalinea-lettertype"/>
    <w:rsid w:val="001C77F6"/>
  </w:style>
  <w:style w:type="paragraph" w:customStyle="1" w:styleId="Stijl1">
    <w:name w:val="Stijl1"/>
    <w:basedOn w:val="Lijstalinea"/>
    <w:link w:val="Stijl1Char"/>
    <w:qFormat/>
    <w:rsid w:val="009D6CAD"/>
    <w:pPr>
      <w:numPr>
        <w:numId w:val="2"/>
      </w:numPr>
      <w:ind w:left="360"/>
    </w:pPr>
    <w:rPr>
      <w:rFonts w:ascii="Verdana" w:hAnsi="Verdana"/>
      <w:sz w:val="22"/>
      <w:szCs w:val="22"/>
      <w:lang w:val="nl-NL"/>
    </w:rPr>
  </w:style>
  <w:style w:type="paragraph" w:customStyle="1" w:styleId="Stijl2">
    <w:name w:val="Stijl2"/>
    <w:basedOn w:val="Lijstalinea"/>
    <w:link w:val="Stijl2Char"/>
    <w:qFormat/>
    <w:rsid w:val="009D6CAD"/>
    <w:pPr>
      <w:numPr>
        <w:ilvl w:val="1"/>
        <w:numId w:val="2"/>
      </w:numPr>
      <w:spacing w:line="259" w:lineRule="auto"/>
      <w:ind w:left="36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D6CAD"/>
    <w:rPr>
      <w:sz w:val="24"/>
      <w:lang w:val="nl" w:eastAsia="nl-NL"/>
    </w:rPr>
  </w:style>
  <w:style w:type="paragraph" w:customStyle="1" w:styleId="Stijl3">
    <w:name w:val="Stijl3"/>
    <w:basedOn w:val="Lijstalinea"/>
    <w:link w:val="Stijl3Char"/>
    <w:qFormat/>
    <w:rsid w:val="009D6CAD"/>
    <w:pPr>
      <w:numPr>
        <w:ilvl w:val="2"/>
        <w:numId w:val="2"/>
      </w:numPr>
      <w:spacing w:line="259" w:lineRule="auto"/>
      <w:ind w:left="18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Stijl2Char">
    <w:name w:val="Stijl2 Char"/>
    <w:basedOn w:val="LijstalineaChar"/>
    <w:link w:val="Stijl2"/>
    <w:rsid w:val="009D6CAD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pellingerror">
    <w:name w:val="spellingerror"/>
    <w:basedOn w:val="Standaardalinea-lettertype"/>
    <w:rsid w:val="0000309E"/>
  </w:style>
  <w:style w:type="character" w:customStyle="1" w:styleId="bcx9">
    <w:name w:val="bcx9"/>
    <w:basedOn w:val="Standaardalinea-lettertype"/>
    <w:rsid w:val="0000309E"/>
  </w:style>
  <w:style w:type="character" w:customStyle="1" w:styleId="Stijl3Char">
    <w:name w:val="Stijl3 Char"/>
    <w:basedOn w:val="LijstalineaChar"/>
    <w:link w:val="Stijl3"/>
    <w:rsid w:val="00423A64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cxw105876656">
    <w:name w:val="scxw105876656"/>
    <w:basedOn w:val="Standaardalinea-lettertype"/>
    <w:rsid w:val="00423A64"/>
  </w:style>
  <w:style w:type="character" w:customStyle="1" w:styleId="Stijl1Char">
    <w:name w:val="Stijl1 Char"/>
    <w:basedOn w:val="LijstalineaChar"/>
    <w:link w:val="Stijl1"/>
    <w:rsid w:val="00423A64"/>
    <w:rPr>
      <w:rFonts w:ascii="Verdana" w:hAnsi="Verdana"/>
      <w:sz w:val="22"/>
      <w:szCs w:val="22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26047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C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CC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CCF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C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CCF"/>
    <w:rPr>
      <w:b/>
      <w:bCs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C0161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5C4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146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70845977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8" w:color="333333"/>
                <w:bottom w:val="none" w:sz="0" w:space="8" w:color="333333"/>
                <w:right w:val="none" w:sz="0" w:space="8" w:color="333333"/>
              </w:divBdr>
              <w:divsChild>
                <w:div w:id="123227912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613632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506480082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72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821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  <w:div w:id="1764641612">
              <w:marLeft w:val="0"/>
              <w:marRight w:val="0"/>
              <w:marTop w:val="0"/>
              <w:marBottom w:val="75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205214756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746142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dashed" w:sz="6" w:space="0" w:color="CCCCCC"/>
                        <w:right w:val="none" w:sz="0" w:space="0" w:color="333333"/>
                      </w:divBdr>
                    </w:div>
                    <w:div w:id="18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4" w:color="333333"/>
                        <w:right w:val="none" w:sz="0" w:space="0" w:color="333333"/>
                      </w:divBdr>
                      <w:divsChild>
                        <w:div w:id="6123994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2" w:color="333333"/>
                            <w:left w:val="none" w:sz="0" w:space="4" w:color="333333"/>
                            <w:bottom w:val="none" w:sz="0" w:space="2" w:color="333333"/>
                            <w:right w:val="none" w:sz="0" w:space="4" w:color="333333"/>
                          </w:divBdr>
                        </w:div>
                        <w:div w:id="1891184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4" w:color="333333"/>
                            <w:left w:val="none" w:sz="0" w:space="0" w:color="333333"/>
                            <w:bottom w:val="none" w:sz="0" w:space="4" w:color="333333"/>
                            <w:right w:val="none" w:sz="0" w:space="0" w:color="333333"/>
                          </w:divBdr>
                          <w:divsChild>
                            <w:div w:id="283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61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81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43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33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746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4832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51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81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63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77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78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7403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9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82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746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824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822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8999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64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  <w:divsChild>
                                    <w:div w:id="384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2940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472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13488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3" w:color="333333"/>
                                        <w:bottom w:val="none" w:sz="0" w:space="0" w:color="333333"/>
                                        <w:right w:val="none" w:sz="0" w:space="3" w:color="333333"/>
                                      </w:divBdr>
                                    </w:div>
                                    <w:div w:id="16016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1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925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22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69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655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73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0748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018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17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627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504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193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1518662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66666"/>
                                <w:left w:val="none" w:sz="0" w:space="0" w:color="666666"/>
                                <w:bottom w:val="none" w:sz="0" w:space="0" w:color="666666"/>
                                <w:right w:val="none" w:sz="0" w:space="0" w:color="666666"/>
                              </w:divBdr>
                            </w:div>
                            <w:div w:id="1344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3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111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411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3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940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3845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8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97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868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5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939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600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16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66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4840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73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524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</w:divsChild>
                            </w:div>
                            <w:div w:id="1649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95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323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03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157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4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773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4585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6102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0920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596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368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8182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78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42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3674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2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04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69221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952442011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11" w:color="333333"/>
                <w:right w:val="none" w:sz="0" w:space="0" w:color="333333"/>
              </w:divBdr>
              <w:divsChild>
                <w:div w:id="1254119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454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11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61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83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839736456">
                  <w:marLeft w:val="225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11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549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11511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15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  <w:div w:id="1785923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30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53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9969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8104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  <w:divsChild>
                <w:div w:id="648443497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  <w:div w:id="2041856639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</w:divsChild>
            </w:div>
          </w:divsChild>
        </w:div>
        <w:div w:id="1969121889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1526018114">
              <w:marLeft w:val="0"/>
              <w:marRight w:val="0"/>
              <w:marTop w:val="75"/>
              <w:marBottom w:val="75"/>
              <w:divBdr>
                <w:top w:val="none" w:sz="0" w:space="4" w:color="333333"/>
                <w:left w:val="none" w:sz="0" w:space="0" w:color="333333"/>
                <w:bottom w:val="none" w:sz="0" w:space="4" w:color="333333"/>
                <w:right w:val="none" w:sz="0" w:space="0" w:color="333333"/>
              </w:divBdr>
              <w:divsChild>
                <w:div w:id="1686445324">
                  <w:marLeft w:val="0"/>
                  <w:marRight w:val="0"/>
                  <w:marTop w:val="0"/>
                  <w:marBottom w:val="0"/>
                  <w:divBdr>
                    <w:top w:val="none" w:sz="0" w:space="8" w:color="333333"/>
                    <w:left w:val="none" w:sz="0" w:space="8" w:color="333333"/>
                    <w:bottom w:val="none" w:sz="0" w:space="8" w:color="333333"/>
                    <w:right w:val="none" w:sz="0" w:space="8" w:color="333333"/>
                  </w:divBdr>
                  <w:divsChild>
                    <w:div w:id="252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810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16458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52312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2113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6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nele.de.smet@sjabi.b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mailto:nele.de.smet@sjabi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yperlink" Target="mailto:nele.de.smet@sjabi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mailto:nele.de.smet@sjabi.be" TargetMode="Externa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1.jpg"/><Relationship Id="rId28" Type="http://schemas.openxmlformats.org/officeDocument/2006/relationships/footer" Target="footer3.xml"/><Relationship Id="rId36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0.jpg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SJABIB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DA518FBF2C40A33E6F4CFA7A014C" ma:contentTypeVersion="13" ma:contentTypeDescription="Een nieuw document maken." ma:contentTypeScope="" ma:versionID="1ece6e41f1f85b2daf306d9f2a3fa79e">
  <xsd:schema xmlns:xsd="http://www.w3.org/2001/XMLSchema" xmlns:xs="http://www.w3.org/2001/XMLSchema" xmlns:p="http://schemas.microsoft.com/office/2006/metadata/properties" xmlns:ns2="25d5b99f-4214-46dd-8b38-2675f38f557d" xmlns:ns3="bf6ea5ca-4fc2-4f37-ab5c-601678fad8a0" targetNamespace="http://schemas.microsoft.com/office/2006/metadata/properties" ma:root="true" ma:fieldsID="d594cbe619e2b944f7e067b939c90368" ns2:_="" ns3:_="">
    <xsd:import namespace="25d5b99f-4214-46dd-8b38-2675f38f557d"/>
    <xsd:import namespace="bf6ea5ca-4fc2-4f37-ab5c-601678fad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b99f-4214-46dd-8b38-2675f38f5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a5ca-4fc2-4f37-ab5c-601678fa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38F5-5003-465A-8793-55B554F106A7}">
  <ds:schemaRefs>
    <ds:schemaRef ds:uri="http://schemas.microsoft.com/office/2006/metadata/properties"/>
    <ds:schemaRef ds:uri="http://schemas.microsoft.com/office/infopath/2007/PartnerControls"/>
    <ds:schemaRef ds:uri="cb268861-55df-47d1-84ff-a261a03c6039"/>
  </ds:schemaRefs>
</ds:datastoreItem>
</file>

<file path=customXml/itemProps2.xml><?xml version="1.0" encoding="utf-8"?>
<ds:datastoreItem xmlns:ds="http://schemas.openxmlformats.org/officeDocument/2006/customXml" ds:itemID="{6D1D722C-0AFF-4BBD-BD08-3227D299913D}"/>
</file>

<file path=customXml/itemProps3.xml><?xml version="1.0" encoding="utf-8"?>
<ds:datastoreItem xmlns:ds="http://schemas.openxmlformats.org/officeDocument/2006/customXml" ds:itemID="{0E51838D-1B19-4D1E-BEE2-BB447374B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2695A-D074-4381-8FE2-2E064EF8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SJABIBR1</Template>
  <TotalTime>97</TotalTime>
  <Pages>15</Pages>
  <Words>2122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[Aanspreking]</vt:lpstr>
    </vt:vector>
  </TitlesOfParts>
  <Company>Sint-Jan Berchmansinstituut</Company>
  <LinksUpToDate>false</LinksUpToDate>
  <CharactersWithSpaces>13770</CharactersWithSpaces>
  <SharedDoc>false</SharedDoc>
  <HLinks>
    <vt:vector size="24" baseType="variant">
      <vt:variant>
        <vt:i4>4063232</vt:i4>
      </vt:variant>
      <vt:variant>
        <vt:i4>9</vt:i4>
      </vt:variant>
      <vt:variant>
        <vt:i4>0</vt:i4>
      </vt:variant>
      <vt:variant>
        <vt:i4>5</vt:i4>
      </vt:variant>
      <vt:variant>
        <vt:lpwstr>mailto:nele.de.smet@sjabi.be</vt:lpwstr>
      </vt:variant>
      <vt:variant>
        <vt:lpwstr/>
      </vt:variant>
      <vt:variant>
        <vt:i4>4063232</vt:i4>
      </vt:variant>
      <vt:variant>
        <vt:i4>6</vt:i4>
      </vt:variant>
      <vt:variant>
        <vt:i4>0</vt:i4>
      </vt:variant>
      <vt:variant>
        <vt:i4>5</vt:i4>
      </vt:variant>
      <vt:variant>
        <vt:lpwstr>mailto:nele.de.smet@sjabi.be</vt:lpwstr>
      </vt:variant>
      <vt:variant>
        <vt:lpwstr/>
      </vt:variant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mailto:nele.de.smet@sjabi.be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mailto:nele.de.smet@sjabi.be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[Aanspreking]</dc:title>
  <dc:subject/>
  <dc:creator>school</dc:creator>
  <cp:keywords/>
  <cp:lastModifiedBy>Kim Boey</cp:lastModifiedBy>
  <cp:revision>28</cp:revision>
  <cp:lastPrinted>2022-01-12T00:49:00Z</cp:lastPrinted>
  <dcterms:created xsi:type="dcterms:W3CDTF">2022-01-11T23:42:00Z</dcterms:created>
  <dcterms:modified xsi:type="dcterms:W3CDTF">2022-03-08T09:10:00Z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0x01010086FDDA518FBF2C40A33E6F4CFA7A014C</vt:lpwstr>
  </property>
</Properties>
</file>